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E07" w14:textId="61D7DC94" w:rsidR="00696411" w:rsidRPr="00A210FF" w:rsidRDefault="007812FE" w:rsidP="00A210FF">
      <w:pPr>
        <w:pStyle w:val="Titel"/>
      </w:pPr>
      <w:r w:rsidRPr="00A210FF">
        <w:t xml:space="preserve">Vlaamse Patiënten Peiling GGZ </w:t>
      </w:r>
    </w:p>
    <w:tbl>
      <w:tblPr>
        <w:tblStyle w:val="Rastertabel4-Accent1"/>
        <w:tblW w:w="9293" w:type="dxa"/>
        <w:tblLayout w:type="fixed"/>
        <w:tblLook w:val="06A0" w:firstRow="1" w:lastRow="0" w:firstColumn="1" w:lastColumn="0" w:noHBand="1" w:noVBand="1"/>
      </w:tblPr>
      <w:tblGrid>
        <w:gridCol w:w="9293"/>
      </w:tblGrid>
      <w:tr w:rsidR="00A210FF" w:rsidRPr="00A210FF" w14:paraId="65DB5CED" w14:textId="77777777" w:rsidTr="00B43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tcBorders>
              <w:bottom w:val="single" w:sz="4" w:space="0" w:color="auto"/>
            </w:tcBorders>
            <w:shd w:val="clear" w:color="auto" w:fill="DC4B4A"/>
            <w:vAlign w:val="center"/>
          </w:tcPr>
          <w:p w14:paraId="7EBAF87A" w14:textId="25E62EC5" w:rsidR="00696411" w:rsidRPr="00A210FF" w:rsidRDefault="00696411" w:rsidP="00B376C1">
            <w:pPr>
              <w:pStyle w:val="Kaderachtergrond"/>
              <w:jc w:val="left"/>
            </w:pPr>
          </w:p>
        </w:tc>
      </w:tr>
      <w:tr w:rsidR="00B43945" w:rsidRPr="00A210FF" w14:paraId="31DD21A1" w14:textId="77777777" w:rsidTr="0060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C65" w14:textId="77777777" w:rsidR="00B43945" w:rsidRDefault="00B43945" w:rsidP="00AE1375">
            <w:pPr>
              <w:rPr>
                <w:bCs w:val="0"/>
              </w:rPr>
            </w:pPr>
          </w:p>
          <w:p w14:paraId="0C7F64DD" w14:textId="7E321BFB" w:rsidR="00B43945" w:rsidRPr="00B43945" w:rsidRDefault="00B43945" w:rsidP="00AE1375">
            <w:pPr>
              <w:rPr>
                <w:bCs w:val="0"/>
                <w:sz w:val="24"/>
                <w:szCs w:val="24"/>
              </w:rPr>
            </w:pPr>
            <w:r w:rsidRPr="00B43945">
              <w:rPr>
                <w:bCs w:val="0"/>
                <w:sz w:val="24"/>
                <w:szCs w:val="24"/>
              </w:rPr>
              <w:t xml:space="preserve">AFDELING: </w:t>
            </w:r>
            <w:r>
              <w:rPr>
                <w:bCs w:val="0"/>
                <w:sz w:val="24"/>
                <w:szCs w:val="24"/>
              </w:rPr>
              <w:t>………………………………………….</w:t>
            </w:r>
          </w:p>
          <w:p w14:paraId="16F4368B" w14:textId="77777777" w:rsidR="00B43945" w:rsidRPr="00A210FF" w:rsidRDefault="00B43945" w:rsidP="00AE1375"/>
        </w:tc>
      </w:tr>
    </w:tbl>
    <w:p w14:paraId="5AC28EEB" w14:textId="77777777" w:rsidR="004C3434" w:rsidRPr="00A210FF" w:rsidRDefault="004C3434" w:rsidP="00AE1375"/>
    <w:tbl>
      <w:tblPr>
        <w:tblStyle w:val="Rastertabel4-Accent1"/>
        <w:tblW w:w="9293" w:type="dxa"/>
        <w:tblLayout w:type="fixed"/>
        <w:tblLook w:val="06A0" w:firstRow="1" w:lastRow="0" w:firstColumn="1" w:lastColumn="0" w:noHBand="1" w:noVBand="1"/>
      </w:tblPr>
      <w:tblGrid>
        <w:gridCol w:w="4673"/>
        <w:gridCol w:w="1198"/>
        <w:gridCol w:w="843"/>
        <w:gridCol w:w="794"/>
        <w:gridCol w:w="992"/>
        <w:gridCol w:w="793"/>
      </w:tblGrid>
      <w:tr w:rsidR="00A210FF" w:rsidRPr="00A210FF" w14:paraId="673D9139" w14:textId="77777777" w:rsidTr="0083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gridSpan w:val="6"/>
            <w:shd w:val="clear" w:color="auto" w:fill="DC4B4A"/>
          </w:tcPr>
          <w:p w14:paraId="568C80FF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83665B">
              <w:t>Informatie over psychische problemen en behandeling</w:t>
            </w:r>
          </w:p>
        </w:tc>
      </w:tr>
      <w:tr w:rsidR="00A210FF" w:rsidRPr="00A210FF" w14:paraId="072F6EA6" w14:textId="77777777" w:rsidTr="00B3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FF928B3" w14:textId="77777777" w:rsidR="00A210FF" w:rsidRPr="00A210FF" w:rsidRDefault="00A210FF" w:rsidP="00AE1375"/>
        </w:tc>
        <w:tc>
          <w:tcPr>
            <w:tcW w:w="1198" w:type="dxa"/>
          </w:tcPr>
          <w:p w14:paraId="549B3192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Niet van toepassing</w:t>
            </w:r>
          </w:p>
        </w:tc>
        <w:tc>
          <w:tcPr>
            <w:tcW w:w="843" w:type="dxa"/>
          </w:tcPr>
          <w:p w14:paraId="60C98002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94" w:type="dxa"/>
          </w:tcPr>
          <w:p w14:paraId="2D40C1FE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285EEB04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3" w:type="dxa"/>
          </w:tcPr>
          <w:p w14:paraId="5C6AC5B4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62C47F8E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1B48B21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kreeg informatie over mijn psychische problemen.</w:t>
            </w:r>
          </w:p>
        </w:tc>
        <w:tc>
          <w:tcPr>
            <w:tcW w:w="1198" w:type="dxa"/>
            <w:tcBorders>
              <w:bottom w:val="single" w:sz="4" w:space="0" w:color="EA9292" w:themeColor="accent1" w:themeTint="99"/>
            </w:tcBorders>
          </w:tcPr>
          <w:p w14:paraId="464A4D0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3" w:type="dxa"/>
          </w:tcPr>
          <w:p w14:paraId="2B78D4F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58DD02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C77679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4BCF177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E23B650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75E5B6E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kreeg informatie over de mogelijke behandelingswijzen voor mijn psychische problemen.</w:t>
            </w:r>
          </w:p>
        </w:tc>
        <w:tc>
          <w:tcPr>
            <w:tcW w:w="1198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69E6539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3" w:type="dxa"/>
          </w:tcPr>
          <w:p w14:paraId="4420BBE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6D4E7F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D44CF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0B99963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7D0A039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B15CCBD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kreeg informatie over wat mijn behandeling inhoudt.</w:t>
            </w:r>
          </w:p>
        </w:tc>
        <w:tc>
          <w:tcPr>
            <w:tcW w:w="1198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6E5C58E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3" w:type="dxa"/>
          </w:tcPr>
          <w:p w14:paraId="67CBABD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B8C8F8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A6A226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44B5A6E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869D9D8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99F55F0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kreeg informatie over mijn medicatie en de mogelijke bijwerkingen ervan.</w:t>
            </w:r>
          </w:p>
        </w:tc>
        <w:tc>
          <w:tcPr>
            <w:tcW w:w="1198" w:type="dxa"/>
            <w:tcBorders>
              <w:bottom w:val="single" w:sz="4" w:space="0" w:color="EA9292" w:themeColor="accent1" w:themeTint="99"/>
            </w:tcBorders>
          </w:tcPr>
          <w:p w14:paraId="20B0D0F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3" w:type="dxa"/>
          </w:tcPr>
          <w:p w14:paraId="3A4DB2C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1D1543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698917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0611EAD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0FD667E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single" w:sz="4" w:space="0" w:color="DC4B4A" w:themeColor="accent1"/>
            </w:tcBorders>
          </w:tcPr>
          <w:p w14:paraId="0FD71AB9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kreeg informatie over de kosten van mijn behandeling.</w:t>
            </w:r>
          </w:p>
        </w:tc>
        <w:tc>
          <w:tcPr>
            <w:tcW w:w="1198" w:type="dxa"/>
            <w:tcBorders>
              <w:bottom w:val="single" w:sz="4" w:space="0" w:color="DC4B4A" w:themeColor="accent1"/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4A28EA5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3" w:type="dxa"/>
            <w:tcBorders>
              <w:bottom w:val="single" w:sz="4" w:space="0" w:color="DC4B4A" w:themeColor="accent1"/>
            </w:tcBorders>
          </w:tcPr>
          <w:p w14:paraId="1EB41D1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DC4B4A" w:themeColor="accent1"/>
            </w:tcBorders>
          </w:tcPr>
          <w:p w14:paraId="7ECC1E3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DC4B4A" w:themeColor="accent1"/>
            </w:tcBorders>
          </w:tcPr>
          <w:p w14:paraId="77B02CA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  <w:tcBorders>
              <w:bottom w:val="single" w:sz="4" w:space="0" w:color="DC4B4A" w:themeColor="accent1"/>
            </w:tcBorders>
          </w:tcPr>
          <w:p w14:paraId="3CADC22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6563CCF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gridSpan w:val="6"/>
            <w:tcBorders>
              <w:top w:val="single" w:sz="4" w:space="0" w:color="DC4B4A" w:themeColor="accent1"/>
              <w:left w:val="nil"/>
              <w:right w:val="nil"/>
            </w:tcBorders>
          </w:tcPr>
          <w:p w14:paraId="4451EF4D" w14:textId="77777777" w:rsidR="00A210FF" w:rsidRPr="00A210FF" w:rsidRDefault="00A210FF" w:rsidP="00AE1375"/>
        </w:tc>
      </w:tr>
      <w:tr w:rsidR="00A210FF" w:rsidRPr="00A210FF" w14:paraId="712E3D70" w14:textId="77777777" w:rsidTr="00836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gridSpan w:val="6"/>
            <w:shd w:val="clear" w:color="auto" w:fill="DC4B4A"/>
          </w:tcPr>
          <w:p w14:paraId="056790E4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rPr>
                <w:color w:val="FFFFFF" w:themeColor="background1"/>
              </w:rPr>
              <w:t>Inspraak</w:t>
            </w:r>
          </w:p>
        </w:tc>
      </w:tr>
      <w:tr w:rsidR="00A210FF" w:rsidRPr="00A210FF" w14:paraId="13DA8D11" w14:textId="77777777" w:rsidTr="00B3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</w:tcPr>
          <w:p w14:paraId="15F7DDE3" w14:textId="77777777" w:rsidR="00A210FF" w:rsidRPr="00A210FF" w:rsidRDefault="00A210FF" w:rsidP="00AE1375">
            <w:pPr>
              <w:rPr>
                <w:b w:val="0"/>
              </w:rPr>
            </w:pPr>
          </w:p>
        </w:tc>
        <w:tc>
          <w:tcPr>
            <w:tcW w:w="843" w:type="dxa"/>
          </w:tcPr>
          <w:p w14:paraId="61080C07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94" w:type="dxa"/>
          </w:tcPr>
          <w:p w14:paraId="0CC25C16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17536EEB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3" w:type="dxa"/>
          </w:tcPr>
          <w:p w14:paraId="76D2E650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09FE2881" w14:textId="77777777" w:rsidTr="00B3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</w:tcPr>
          <w:p w14:paraId="42627E59" w14:textId="7EBCFFD3" w:rsidR="00A210FF" w:rsidRPr="00B376C1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Mijn hulpverleners</w:t>
            </w:r>
            <w:r w:rsidR="005346E7">
              <w:rPr>
                <w:b w:val="0"/>
              </w:rPr>
              <w:t>*</w:t>
            </w:r>
            <w:r w:rsidRPr="00B376C1">
              <w:rPr>
                <w:b w:val="0"/>
              </w:rPr>
              <w:t xml:space="preserve"> sporen mij aan om mee te beslissen over mijn behandeling, onderzoek en/of testen.</w:t>
            </w:r>
          </w:p>
        </w:tc>
        <w:tc>
          <w:tcPr>
            <w:tcW w:w="843" w:type="dxa"/>
          </w:tcPr>
          <w:p w14:paraId="5795E68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2CB902B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0A8DE4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7963F01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66A82D1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  <w:tcBorders>
              <w:bottom w:val="single" w:sz="4" w:space="0" w:color="EA9292" w:themeColor="accent1" w:themeTint="99"/>
            </w:tcBorders>
          </w:tcPr>
          <w:p w14:paraId="76648C71" w14:textId="77777777" w:rsidR="00A210FF" w:rsidRPr="00B376C1" w:rsidRDefault="00A210FF" w:rsidP="00AE1375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kan meebeslissen over de inhoud van mijn behandeling.</w:t>
            </w:r>
          </w:p>
        </w:tc>
        <w:tc>
          <w:tcPr>
            <w:tcW w:w="843" w:type="dxa"/>
            <w:tcBorders>
              <w:bottom w:val="single" w:sz="4" w:space="0" w:color="EA9292" w:themeColor="accent1" w:themeTint="99"/>
            </w:tcBorders>
          </w:tcPr>
          <w:p w14:paraId="0A6CB20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EA9292" w:themeColor="accent1" w:themeTint="99"/>
            </w:tcBorders>
          </w:tcPr>
          <w:p w14:paraId="06F59A0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EA9292" w:themeColor="accent1" w:themeTint="99"/>
            </w:tcBorders>
          </w:tcPr>
          <w:p w14:paraId="17227A8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  <w:tcBorders>
              <w:bottom w:val="single" w:sz="4" w:space="0" w:color="EA9292" w:themeColor="accent1" w:themeTint="99"/>
            </w:tcBorders>
          </w:tcPr>
          <w:p w14:paraId="20C23B5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3AE8C961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  <w:tcBorders>
              <w:left w:val="nil"/>
              <w:right w:val="nil"/>
            </w:tcBorders>
          </w:tcPr>
          <w:p w14:paraId="4F297773" w14:textId="77777777" w:rsidR="00A210FF" w:rsidRPr="00A210FF" w:rsidRDefault="00A210FF" w:rsidP="00AE1375"/>
        </w:tc>
        <w:tc>
          <w:tcPr>
            <w:tcW w:w="843" w:type="dxa"/>
            <w:tcBorders>
              <w:left w:val="nil"/>
              <w:right w:val="nil"/>
            </w:tcBorders>
          </w:tcPr>
          <w:p w14:paraId="04D8435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79CC5F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63484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7FD8CAC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92ED06A" w14:textId="77777777" w:rsidTr="00B3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</w:tcPr>
          <w:p w14:paraId="0F825CFE" w14:textId="77777777" w:rsidR="00A210FF" w:rsidRPr="00A210FF" w:rsidRDefault="00A210FF" w:rsidP="00AE1375"/>
        </w:tc>
        <w:tc>
          <w:tcPr>
            <w:tcW w:w="1637" w:type="dxa"/>
            <w:gridSpan w:val="2"/>
          </w:tcPr>
          <w:p w14:paraId="17362C15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Niet van toepassing</w:t>
            </w:r>
          </w:p>
        </w:tc>
        <w:tc>
          <w:tcPr>
            <w:tcW w:w="992" w:type="dxa"/>
          </w:tcPr>
          <w:p w14:paraId="1445D0C3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Nee</w:t>
            </w:r>
          </w:p>
        </w:tc>
        <w:tc>
          <w:tcPr>
            <w:tcW w:w="793" w:type="dxa"/>
          </w:tcPr>
          <w:p w14:paraId="556685FB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Ja</w:t>
            </w:r>
          </w:p>
        </w:tc>
      </w:tr>
      <w:tr w:rsidR="00A210FF" w:rsidRPr="00A210FF" w14:paraId="5DAA19D7" w14:textId="77777777" w:rsidTr="00B3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1" w:type="dxa"/>
            <w:gridSpan w:val="2"/>
          </w:tcPr>
          <w:p w14:paraId="73FE515D" w14:textId="77777777" w:rsidR="00A210FF" w:rsidRPr="00B376C1" w:rsidRDefault="00A210FF" w:rsidP="000F5C3C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B376C1">
              <w:rPr>
                <w:b w:val="0"/>
              </w:rPr>
              <w:t>Ik kan meebeslissen over het einde van mijn behandeling.</w:t>
            </w:r>
          </w:p>
        </w:tc>
        <w:tc>
          <w:tcPr>
            <w:tcW w:w="1637" w:type="dxa"/>
            <w:gridSpan w:val="2"/>
          </w:tcPr>
          <w:p w14:paraId="7E845B5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6B0EA8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3C211ED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493EDB" w14:textId="77777777" w:rsidR="00FA2C71" w:rsidRPr="00B376C1" w:rsidRDefault="00FA2C71" w:rsidP="00D92BAA">
      <w:pPr>
        <w:jc w:val="left"/>
        <w:rPr>
          <w:i/>
          <w:sz w:val="17"/>
          <w:szCs w:val="17"/>
        </w:rPr>
      </w:pPr>
    </w:p>
    <w:p w14:paraId="38FD43D5" w14:textId="77777777" w:rsidR="00FA2C71" w:rsidRPr="00B376C1" w:rsidRDefault="00FA2C71" w:rsidP="00D92BAA">
      <w:pPr>
        <w:jc w:val="left"/>
      </w:pPr>
      <w:r w:rsidRPr="00B376C1">
        <w:rPr>
          <w:i/>
          <w:sz w:val="17"/>
          <w:szCs w:val="17"/>
        </w:rPr>
        <w:t>*De items in deze vragenlijst gaan over uw hulpverleners binnen deze organisatie. Het kan dat dit maar één persoon is.</w:t>
      </w:r>
    </w:p>
    <w:p w14:paraId="52DF44EF" w14:textId="79BFA144" w:rsidR="00D92BAA" w:rsidRDefault="00D92BAA" w:rsidP="00D92BAA"/>
    <w:tbl>
      <w:tblPr>
        <w:tblStyle w:val="Rastertabel4-Accent1"/>
        <w:tblW w:w="9298" w:type="dxa"/>
        <w:tblLayout w:type="fixed"/>
        <w:tblLook w:val="06A0" w:firstRow="1" w:lastRow="0" w:firstColumn="1" w:lastColumn="0" w:noHBand="1" w:noVBand="1"/>
      </w:tblPr>
      <w:tblGrid>
        <w:gridCol w:w="4682"/>
        <w:gridCol w:w="1267"/>
        <w:gridCol w:w="770"/>
        <w:gridCol w:w="789"/>
        <w:gridCol w:w="992"/>
        <w:gridCol w:w="798"/>
      </w:tblGrid>
      <w:tr w:rsidR="00A210FF" w:rsidRPr="00A210FF" w14:paraId="5784F1F2" w14:textId="77777777" w:rsidTr="00A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</w:tcPr>
          <w:p w14:paraId="5A645E5D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210FF">
              <w:t>Therapeutische relatie</w:t>
            </w:r>
          </w:p>
        </w:tc>
      </w:tr>
      <w:tr w:rsidR="00A210FF" w:rsidRPr="00A210FF" w14:paraId="0E6A1D8E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242BACA" w14:textId="77777777" w:rsidR="00A210FF" w:rsidRPr="00A210FF" w:rsidRDefault="00A210FF" w:rsidP="00AE1375">
            <w:pPr>
              <w:rPr>
                <w:b w:val="0"/>
              </w:rPr>
            </w:pPr>
          </w:p>
        </w:tc>
        <w:tc>
          <w:tcPr>
            <w:tcW w:w="770" w:type="dxa"/>
          </w:tcPr>
          <w:p w14:paraId="7504A41B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4E18A003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21BF64D7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468C461A" w14:textId="77777777" w:rsidR="00A210FF" w:rsidRPr="00AE1375" w:rsidRDefault="00A210FF" w:rsidP="00AE1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1375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0F43918C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7FC765A" w14:textId="77777777" w:rsidR="00A210FF" w:rsidRPr="0083665B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83665B">
              <w:rPr>
                <w:b w:val="0"/>
              </w:rPr>
              <w:t>Mijn hulpverleners geven me begrijpelijke uitleg.</w:t>
            </w:r>
          </w:p>
          <w:p w14:paraId="4B552327" w14:textId="77777777" w:rsidR="00A210FF" w:rsidRPr="0083665B" w:rsidRDefault="00A210FF" w:rsidP="00D92BAA">
            <w:pPr>
              <w:jc w:val="left"/>
              <w:rPr>
                <w:b w:val="0"/>
              </w:rPr>
            </w:pPr>
          </w:p>
        </w:tc>
        <w:tc>
          <w:tcPr>
            <w:tcW w:w="770" w:type="dxa"/>
          </w:tcPr>
          <w:p w14:paraId="1C325B7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52EAFAC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BA49B3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4E423F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D72AE89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E3355CB" w14:textId="77777777" w:rsidR="00A210FF" w:rsidRPr="0083665B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83665B">
              <w:rPr>
                <w:b w:val="0"/>
              </w:rPr>
              <w:t>Mijn hulpverleners respecteren mij.</w:t>
            </w:r>
          </w:p>
          <w:p w14:paraId="026F0D7D" w14:textId="77777777" w:rsidR="00A210FF" w:rsidRPr="0083665B" w:rsidRDefault="00A210FF" w:rsidP="00D92BAA">
            <w:pPr>
              <w:jc w:val="left"/>
              <w:rPr>
                <w:b w:val="0"/>
              </w:rPr>
            </w:pPr>
          </w:p>
        </w:tc>
        <w:tc>
          <w:tcPr>
            <w:tcW w:w="770" w:type="dxa"/>
          </w:tcPr>
          <w:p w14:paraId="7965257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385C054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D434FA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A54ACB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88C3EA8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39EB79B" w14:textId="77777777" w:rsidR="00A210FF" w:rsidRPr="0083665B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83665B">
              <w:rPr>
                <w:b w:val="0"/>
              </w:rPr>
              <w:t>Ik heb vertrouwen in mijn hulpverleners.</w:t>
            </w:r>
          </w:p>
          <w:p w14:paraId="6AF67645" w14:textId="77777777" w:rsidR="00A210FF" w:rsidRPr="0083665B" w:rsidRDefault="00A210FF" w:rsidP="00D92BAA">
            <w:pPr>
              <w:jc w:val="left"/>
              <w:rPr>
                <w:b w:val="0"/>
              </w:rPr>
            </w:pPr>
          </w:p>
        </w:tc>
        <w:tc>
          <w:tcPr>
            <w:tcW w:w="770" w:type="dxa"/>
          </w:tcPr>
          <w:p w14:paraId="0C24216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6122AC2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A3373C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2ECFBF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D961976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74C5E6B" w14:textId="77777777" w:rsidR="00A210FF" w:rsidRPr="0083665B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83665B">
              <w:rPr>
                <w:b w:val="0"/>
              </w:rPr>
              <w:t>Ik voel me vrij om mijn hulpverleners vragen te stellen over mijn behandeling en mijn medicatie.</w:t>
            </w:r>
          </w:p>
        </w:tc>
        <w:tc>
          <w:tcPr>
            <w:tcW w:w="770" w:type="dxa"/>
          </w:tcPr>
          <w:p w14:paraId="17CEE8D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7C856C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BB4F63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85770F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47834805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bottom w:val="single" w:sz="4" w:space="0" w:color="DC4B4A" w:themeColor="accent1"/>
            </w:tcBorders>
          </w:tcPr>
          <w:p w14:paraId="625B9A42" w14:textId="77777777" w:rsidR="00A210FF" w:rsidRPr="0083665B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83665B">
              <w:rPr>
                <w:b w:val="0"/>
              </w:rPr>
              <w:t>Mijn hulpverleners respecteren mijn privacy.</w:t>
            </w:r>
          </w:p>
          <w:p w14:paraId="6F39C05F" w14:textId="77777777" w:rsidR="00A210FF" w:rsidRPr="0083665B" w:rsidRDefault="00A210FF" w:rsidP="00D92BAA">
            <w:pPr>
              <w:jc w:val="left"/>
              <w:rPr>
                <w:b w:val="0"/>
              </w:rPr>
            </w:pPr>
          </w:p>
        </w:tc>
        <w:tc>
          <w:tcPr>
            <w:tcW w:w="770" w:type="dxa"/>
            <w:tcBorders>
              <w:bottom w:val="single" w:sz="4" w:space="0" w:color="DC4B4A" w:themeColor="accent1"/>
            </w:tcBorders>
          </w:tcPr>
          <w:p w14:paraId="1595FA0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DC4B4A" w:themeColor="accent1"/>
            </w:tcBorders>
          </w:tcPr>
          <w:p w14:paraId="35A54EE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DC4B4A" w:themeColor="accent1"/>
            </w:tcBorders>
          </w:tcPr>
          <w:p w14:paraId="21D00F5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DC4B4A" w:themeColor="accent1"/>
            </w:tcBorders>
          </w:tcPr>
          <w:p w14:paraId="45EA45C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3D5BA377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tcBorders>
              <w:top w:val="single" w:sz="4" w:space="0" w:color="DC4B4A" w:themeColor="accent1"/>
              <w:left w:val="nil"/>
              <w:right w:val="nil"/>
            </w:tcBorders>
          </w:tcPr>
          <w:p w14:paraId="144ACC3E" w14:textId="77777777" w:rsidR="00A210FF" w:rsidRDefault="00A210FF" w:rsidP="00AE1375">
            <w:pPr>
              <w:rPr>
                <w:b w:val="0"/>
                <w:bCs w:val="0"/>
              </w:rPr>
            </w:pPr>
          </w:p>
          <w:p w14:paraId="0F8A7565" w14:textId="77777777" w:rsidR="00F804F6" w:rsidRDefault="00F804F6" w:rsidP="00AE1375">
            <w:pPr>
              <w:rPr>
                <w:b w:val="0"/>
                <w:bCs w:val="0"/>
              </w:rPr>
            </w:pPr>
          </w:p>
          <w:p w14:paraId="4B58D1D2" w14:textId="77777777" w:rsidR="00F804F6" w:rsidRDefault="00F804F6" w:rsidP="00AE1375">
            <w:pPr>
              <w:rPr>
                <w:b w:val="0"/>
                <w:bCs w:val="0"/>
              </w:rPr>
            </w:pPr>
          </w:p>
          <w:p w14:paraId="126EBD2A" w14:textId="77777777" w:rsidR="00F804F6" w:rsidRPr="00A210FF" w:rsidRDefault="00F804F6" w:rsidP="00AE1375"/>
        </w:tc>
      </w:tr>
      <w:tr w:rsidR="00A210FF" w:rsidRPr="00A210FF" w14:paraId="713777B6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shd w:val="clear" w:color="auto" w:fill="DC4B4A"/>
          </w:tcPr>
          <w:p w14:paraId="7F9AD056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rPr>
                <w:color w:val="FFFFFF" w:themeColor="background1"/>
              </w:rPr>
              <w:lastRenderedPageBreak/>
              <w:t>Zorg op maat</w:t>
            </w:r>
          </w:p>
        </w:tc>
      </w:tr>
      <w:tr w:rsidR="00A210FF" w:rsidRPr="00A210FF" w14:paraId="0BCFDEC2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7F886B6" w14:textId="77777777" w:rsidR="00A210FF" w:rsidRPr="00A210FF" w:rsidRDefault="00A210FF" w:rsidP="00AE1375">
            <w:pPr>
              <w:rPr>
                <w:b w:val="0"/>
              </w:rPr>
            </w:pPr>
          </w:p>
        </w:tc>
        <w:tc>
          <w:tcPr>
            <w:tcW w:w="770" w:type="dxa"/>
          </w:tcPr>
          <w:p w14:paraId="1454EF3A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196A4855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1D65AA91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604D2D4D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77FBD8A2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0A16EA6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begrijpen mijn psychische problemen.</w:t>
            </w:r>
          </w:p>
          <w:p w14:paraId="0C1EBCA9" w14:textId="77777777" w:rsidR="00A210FF" w:rsidRPr="00A15794" w:rsidRDefault="00A210FF" w:rsidP="00D92BAA">
            <w:pPr>
              <w:jc w:val="left"/>
              <w:rPr>
                <w:b w:val="0"/>
              </w:rPr>
            </w:pPr>
          </w:p>
        </w:tc>
        <w:tc>
          <w:tcPr>
            <w:tcW w:w="770" w:type="dxa"/>
          </w:tcPr>
          <w:p w14:paraId="1238578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16823EA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AAE63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04D7E8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683E83AE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3B2A5A8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vragen me welke problemen of klachten het meest belangrijk voor mij zijn om aan te werken.</w:t>
            </w:r>
          </w:p>
        </w:tc>
        <w:tc>
          <w:tcPr>
            <w:tcW w:w="770" w:type="dxa"/>
          </w:tcPr>
          <w:p w14:paraId="4789D99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0E6DABE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69B22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1E3B90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62E50BB0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14E9C41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gaan uit van mijn mogelijkheden in plaats van mijn beperkingen.</w:t>
            </w:r>
          </w:p>
        </w:tc>
        <w:tc>
          <w:tcPr>
            <w:tcW w:w="770" w:type="dxa"/>
          </w:tcPr>
          <w:p w14:paraId="7FCD2E9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D826EC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E0295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59F149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10DD65F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7FE594D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kijken naar mijn persoon in zijn geheel in plaats van alleen naar mijn problemen.</w:t>
            </w:r>
          </w:p>
        </w:tc>
        <w:tc>
          <w:tcPr>
            <w:tcW w:w="770" w:type="dxa"/>
          </w:tcPr>
          <w:p w14:paraId="43B483D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F3290A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1E4C77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0C5D87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A477C8B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AE5DA7F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moedigen me aan om mee de verantwoordelijkheid voor mijn zorg op te nemen.</w:t>
            </w:r>
          </w:p>
        </w:tc>
        <w:tc>
          <w:tcPr>
            <w:tcW w:w="770" w:type="dxa"/>
          </w:tcPr>
          <w:p w14:paraId="7EFC07C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25C2A49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730621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62EBE4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6E19042B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bottom w:val="single" w:sz="4" w:space="0" w:color="EA9292" w:themeColor="accent1" w:themeTint="99"/>
            </w:tcBorders>
          </w:tcPr>
          <w:p w14:paraId="0381C1E8" w14:textId="77777777" w:rsidR="00A210FF" w:rsidRPr="00A15794" w:rsidRDefault="00A210FF" w:rsidP="00D92BAA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hebben aandacht voor mijn lichamelijke gezondheid.</w:t>
            </w:r>
          </w:p>
        </w:tc>
        <w:tc>
          <w:tcPr>
            <w:tcW w:w="770" w:type="dxa"/>
            <w:tcBorders>
              <w:bottom w:val="single" w:sz="4" w:space="0" w:color="EA9292" w:themeColor="accent1" w:themeTint="99"/>
            </w:tcBorders>
          </w:tcPr>
          <w:p w14:paraId="23F899D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EA9292" w:themeColor="accent1" w:themeTint="99"/>
            </w:tcBorders>
          </w:tcPr>
          <w:p w14:paraId="13331F5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EA9292" w:themeColor="accent1" w:themeTint="99"/>
            </w:tcBorders>
          </w:tcPr>
          <w:p w14:paraId="2B46B3C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EA9292" w:themeColor="accent1" w:themeTint="99"/>
            </w:tcBorders>
          </w:tcPr>
          <w:p w14:paraId="526B012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AE1C791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left w:val="nil"/>
              <w:right w:val="nil"/>
            </w:tcBorders>
          </w:tcPr>
          <w:p w14:paraId="50C1EA3E" w14:textId="77777777" w:rsidR="00A210FF" w:rsidRPr="00A210FF" w:rsidRDefault="00A210FF" w:rsidP="00AE1375"/>
        </w:tc>
        <w:tc>
          <w:tcPr>
            <w:tcW w:w="770" w:type="dxa"/>
            <w:tcBorders>
              <w:left w:val="nil"/>
              <w:right w:val="nil"/>
            </w:tcBorders>
          </w:tcPr>
          <w:p w14:paraId="3A4439D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66BEDD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58FE07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14:paraId="0BA3182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470A7F7D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shd w:val="clear" w:color="auto" w:fill="DC4B4A"/>
          </w:tcPr>
          <w:p w14:paraId="12B1B8C8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rPr>
                <w:color w:val="FFFFFF" w:themeColor="background1"/>
              </w:rPr>
              <w:t>Organisatie van zorg en samenwerking tussen hulpverleners</w:t>
            </w:r>
          </w:p>
        </w:tc>
      </w:tr>
      <w:tr w:rsidR="00A210FF" w:rsidRPr="00A210FF" w14:paraId="4BB4C889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8C9A60A" w14:textId="77777777" w:rsidR="00A210FF" w:rsidRPr="00A210FF" w:rsidRDefault="00A210FF" w:rsidP="00AE1375">
            <w:pPr>
              <w:rPr>
                <w:b w:val="0"/>
              </w:rPr>
            </w:pPr>
          </w:p>
        </w:tc>
        <w:tc>
          <w:tcPr>
            <w:tcW w:w="1267" w:type="dxa"/>
            <w:tcBorders>
              <w:bottom w:val="single" w:sz="4" w:space="0" w:color="EA9292" w:themeColor="accent1" w:themeTint="99"/>
            </w:tcBorders>
          </w:tcPr>
          <w:p w14:paraId="6AF3C059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Niet van toepassing</w:t>
            </w:r>
          </w:p>
        </w:tc>
        <w:tc>
          <w:tcPr>
            <w:tcW w:w="770" w:type="dxa"/>
          </w:tcPr>
          <w:p w14:paraId="2426F3C5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05629387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31C2560B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076BC016" w14:textId="77777777" w:rsidR="00A210FF" w:rsidRPr="00D92BAA" w:rsidRDefault="00A210FF" w:rsidP="00D92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92BAA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528454AF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17E009D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geven gelijkaardige informatie.</w:t>
            </w:r>
          </w:p>
        </w:tc>
        <w:tc>
          <w:tcPr>
            <w:tcW w:w="1267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09EA86D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0544A1A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34F9730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0BFCA8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8CAAE0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EAB2705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39B1923E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Binnen deze organisatie werken mijn hulpverleners goed samen.</w:t>
            </w:r>
          </w:p>
        </w:tc>
        <w:tc>
          <w:tcPr>
            <w:tcW w:w="1267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6C44381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102926A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15BC62A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72285C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272F19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2953304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7049347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werken goed samen met externe hulpverleners of diensten zoals mijn huisarts, zelfstandig psychotherapeut, OCMW, …</w:t>
            </w:r>
          </w:p>
        </w:tc>
        <w:tc>
          <w:tcPr>
            <w:tcW w:w="1267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6592FEE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534ADF2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A5ED9B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D239F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3056F8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354A8DA9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0D2DC2D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vind dat mijn hulpverleners voldoende de tijd voor mij nemen.</w:t>
            </w:r>
          </w:p>
        </w:tc>
        <w:tc>
          <w:tcPr>
            <w:tcW w:w="1267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345554E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48A728B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4FD1D10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F4DDCB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918BE5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241D0AF5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8294A84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kan vlot een afspraak krijgen met een hulpverlener van deze afdeling.</w:t>
            </w:r>
          </w:p>
        </w:tc>
        <w:tc>
          <w:tcPr>
            <w:tcW w:w="1267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331C4D5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5FCF127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26032FC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34BA32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67BEF72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E026649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93A26C8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ben tevreden over de afspraken die gemaakt zijn voor wanneer het niet goed met mij gaat.</w:t>
            </w:r>
          </w:p>
        </w:tc>
        <w:tc>
          <w:tcPr>
            <w:tcW w:w="1267" w:type="dxa"/>
          </w:tcPr>
          <w:p w14:paraId="16EE8EF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58EF581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112892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2546A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413933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158343" w14:textId="29764726" w:rsidR="009F1569" w:rsidRDefault="009F1569">
      <w:pPr>
        <w:spacing w:after="120"/>
        <w:jc w:val="left"/>
      </w:pPr>
    </w:p>
    <w:tbl>
      <w:tblPr>
        <w:tblStyle w:val="Rastertabel4-Accent1"/>
        <w:tblW w:w="9298" w:type="dxa"/>
        <w:tblLayout w:type="fixed"/>
        <w:tblLook w:val="06A0" w:firstRow="1" w:lastRow="0" w:firstColumn="1" w:lastColumn="0" w:noHBand="1" w:noVBand="1"/>
      </w:tblPr>
      <w:tblGrid>
        <w:gridCol w:w="4738"/>
        <w:gridCol w:w="1211"/>
        <w:gridCol w:w="770"/>
        <w:gridCol w:w="789"/>
        <w:gridCol w:w="992"/>
        <w:gridCol w:w="798"/>
      </w:tblGrid>
      <w:tr w:rsidR="00A210FF" w:rsidRPr="00A210FF" w14:paraId="48B46468" w14:textId="77777777" w:rsidTr="00A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</w:tcPr>
          <w:p w14:paraId="2A598E4A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t>Veilige zorg</w:t>
            </w:r>
          </w:p>
        </w:tc>
      </w:tr>
      <w:tr w:rsidR="00A210FF" w:rsidRPr="00A210FF" w14:paraId="29E7B993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B7CB41C" w14:textId="77777777" w:rsidR="00A210FF" w:rsidRPr="00A210FF" w:rsidRDefault="00A210FF" w:rsidP="00AE1375">
            <w:pPr>
              <w:rPr>
                <w:b w:val="0"/>
              </w:rPr>
            </w:pPr>
          </w:p>
        </w:tc>
        <w:tc>
          <w:tcPr>
            <w:tcW w:w="770" w:type="dxa"/>
          </w:tcPr>
          <w:p w14:paraId="0A167735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1AE7E859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4DC96BBC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4336D720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263375A9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9C6F2CD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Tijdens het eerste contact stellen mijn hulpverleners zich voor met naam en functie.</w:t>
            </w:r>
          </w:p>
        </w:tc>
        <w:tc>
          <w:tcPr>
            <w:tcW w:w="770" w:type="dxa"/>
          </w:tcPr>
          <w:p w14:paraId="205D775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3CB9234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58AEAE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D627BC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239ADDE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F358B3F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voel me veilig tijdens mijn behandeling.</w:t>
            </w:r>
          </w:p>
          <w:p w14:paraId="642BA1DD" w14:textId="77777777" w:rsidR="00A210FF" w:rsidRPr="00A15794" w:rsidRDefault="00A210FF" w:rsidP="009F1569">
            <w:pPr>
              <w:jc w:val="left"/>
              <w:rPr>
                <w:b w:val="0"/>
              </w:rPr>
            </w:pPr>
          </w:p>
        </w:tc>
        <w:tc>
          <w:tcPr>
            <w:tcW w:w="770" w:type="dxa"/>
          </w:tcPr>
          <w:p w14:paraId="78ED7B0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4996341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258D07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441251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86B1264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bottom w:val="single" w:sz="4" w:space="0" w:color="EA9292" w:themeColor="accent1" w:themeTint="99"/>
            </w:tcBorders>
          </w:tcPr>
          <w:p w14:paraId="49CFD971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vind dat mijn hulpverleners goed reageren wanneer ik zeg dat het niet goed met mij gaat.</w:t>
            </w:r>
          </w:p>
        </w:tc>
        <w:tc>
          <w:tcPr>
            <w:tcW w:w="770" w:type="dxa"/>
            <w:tcBorders>
              <w:bottom w:val="single" w:sz="4" w:space="0" w:color="EA9292" w:themeColor="accent1" w:themeTint="99"/>
            </w:tcBorders>
          </w:tcPr>
          <w:p w14:paraId="45D59BF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EA9292" w:themeColor="accent1" w:themeTint="99"/>
            </w:tcBorders>
          </w:tcPr>
          <w:p w14:paraId="2ECC48D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EA9292" w:themeColor="accent1" w:themeTint="99"/>
            </w:tcBorders>
          </w:tcPr>
          <w:p w14:paraId="6E1417B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EA9292" w:themeColor="accent1" w:themeTint="99"/>
            </w:tcBorders>
          </w:tcPr>
          <w:p w14:paraId="13DF4BC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9B49E3E" w14:textId="77777777" w:rsidTr="00FC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left w:val="nil"/>
              <w:right w:val="nil"/>
            </w:tcBorders>
          </w:tcPr>
          <w:p w14:paraId="3EAD8542" w14:textId="77777777" w:rsidR="00A210FF" w:rsidRPr="00A210FF" w:rsidRDefault="00A210FF" w:rsidP="00AE1375"/>
        </w:tc>
        <w:tc>
          <w:tcPr>
            <w:tcW w:w="770" w:type="dxa"/>
            <w:tcBorders>
              <w:left w:val="nil"/>
              <w:right w:val="nil"/>
            </w:tcBorders>
          </w:tcPr>
          <w:p w14:paraId="21DE036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5D364D4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73E9C9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14:paraId="080A2ED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FC26F3" w14:paraId="10CF332E" w14:textId="77777777" w:rsidTr="008F0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shd w:val="clear" w:color="auto" w:fill="DC4B4A" w:themeFill="accent1"/>
          </w:tcPr>
          <w:p w14:paraId="71276EB6" w14:textId="77777777" w:rsidR="00A210FF" w:rsidRPr="00FC26F3" w:rsidRDefault="00A210FF" w:rsidP="00AE1375">
            <w:pPr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A15794">
              <w:rPr>
                <w:color w:val="FFFFFF" w:themeColor="background1"/>
              </w:rPr>
              <w:t>Deskundigheid</w:t>
            </w:r>
          </w:p>
        </w:tc>
      </w:tr>
      <w:tr w:rsidR="00A210FF" w:rsidRPr="00A210FF" w14:paraId="0034FC23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7EB374F" w14:textId="77777777" w:rsidR="00A210FF" w:rsidRPr="00A210FF" w:rsidRDefault="00A210FF" w:rsidP="00AE1375"/>
        </w:tc>
        <w:tc>
          <w:tcPr>
            <w:tcW w:w="770" w:type="dxa"/>
          </w:tcPr>
          <w:p w14:paraId="15B5DC78" w14:textId="77777777" w:rsidR="00A210FF" w:rsidRPr="009F1569" w:rsidRDefault="00A210FF" w:rsidP="009F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7CD7AA5A" w14:textId="77777777" w:rsidR="00A210FF" w:rsidRPr="009F1569" w:rsidRDefault="00A210FF" w:rsidP="009F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78AF38D3" w14:textId="77777777" w:rsidR="00A210FF" w:rsidRPr="009F1569" w:rsidRDefault="00A210FF" w:rsidP="009F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7523F9D9" w14:textId="77777777" w:rsidR="00A210FF" w:rsidRPr="009F1569" w:rsidRDefault="00A210FF" w:rsidP="009F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0450CEDF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bottom w:val="single" w:sz="4" w:space="0" w:color="DC4B4A" w:themeColor="accent1"/>
            </w:tcBorders>
          </w:tcPr>
          <w:p w14:paraId="0BB97966" w14:textId="77777777" w:rsidR="00A210FF" w:rsidRPr="00A15794" w:rsidRDefault="00A210FF" w:rsidP="009F1569">
            <w:pPr>
              <w:numPr>
                <w:ilvl w:val="0"/>
                <w:numId w:val="7"/>
              </w:numPr>
              <w:rPr>
                <w:b w:val="0"/>
              </w:rPr>
            </w:pPr>
            <w:r w:rsidRPr="00A15794">
              <w:rPr>
                <w:b w:val="0"/>
              </w:rPr>
              <w:t>Ik vind mijn hulpverleners goed in hun job.</w:t>
            </w:r>
          </w:p>
          <w:p w14:paraId="6572F7C0" w14:textId="77777777" w:rsidR="00A210FF" w:rsidRPr="00A210FF" w:rsidRDefault="00A210FF" w:rsidP="00AE1375"/>
        </w:tc>
        <w:tc>
          <w:tcPr>
            <w:tcW w:w="770" w:type="dxa"/>
            <w:tcBorders>
              <w:bottom w:val="single" w:sz="4" w:space="0" w:color="DC4B4A" w:themeColor="accent1"/>
            </w:tcBorders>
          </w:tcPr>
          <w:p w14:paraId="069763B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DC4B4A" w:themeColor="accent1"/>
            </w:tcBorders>
          </w:tcPr>
          <w:p w14:paraId="78D978B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DC4B4A" w:themeColor="accent1"/>
            </w:tcBorders>
          </w:tcPr>
          <w:p w14:paraId="49F9BDE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DC4B4A" w:themeColor="accent1"/>
            </w:tcBorders>
          </w:tcPr>
          <w:p w14:paraId="0CF73FA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569" w:rsidRPr="00A210FF" w14:paraId="0F4F82EF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tcBorders>
              <w:top w:val="single" w:sz="4" w:space="0" w:color="DC4B4A" w:themeColor="accent1"/>
              <w:left w:val="nil"/>
              <w:right w:val="nil"/>
            </w:tcBorders>
          </w:tcPr>
          <w:p w14:paraId="0654BD17" w14:textId="77777777" w:rsidR="009F1569" w:rsidRDefault="009F1569" w:rsidP="00F24DC2">
            <w:pPr>
              <w:rPr>
                <w:b w:val="0"/>
                <w:bCs w:val="0"/>
              </w:rPr>
            </w:pPr>
          </w:p>
          <w:p w14:paraId="5F1E241F" w14:textId="77777777" w:rsidR="00F804F6" w:rsidRDefault="00F804F6" w:rsidP="00F24DC2">
            <w:pPr>
              <w:rPr>
                <w:b w:val="0"/>
                <w:bCs w:val="0"/>
              </w:rPr>
            </w:pPr>
          </w:p>
          <w:p w14:paraId="558112BC" w14:textId="77777777" w:rsidR="00F804F6" w:rsidRDefault="00F804F6" w:rsidP="00F24DC2">
            <w:pPr>
              <w:rPr>
                <w:b w:val="0"/>
                <w:bCs w:val="0"/>
              </w:rPr>
            </w:pPr>
          </w:p>
          <w:p w14:paraId="6D91FCF3" w14:textId="77777777" w:rsidR="00F804F6" w:rsidRDefault="00F804F6" w:rsidP="00F24DC2">
            <w:pPr>
              <w:rPr>
                <w:b w:val="0"/>
                <w:bCs w:val="0"/>
              </w:rPr>
            </w:pPr>
          </w:p>
          <w:p w14:paraId="2B1CEA26" w14:textId="77777777" w:rsidR="00F804F6" w:rsidRPr="00A210FF" w:rsidRDefault="00F804F6" w:rsidP="00F24DC2"/>
        </w:tc>
      </w:tr>
      <w:tr w:rsidR="00A210FF" w:rsidRPr="00A210FF" w14:paraId="64A36E0F" w14:textId="77777777" w:rsidTr="008F0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shd w:val="clear" w:color="auto" w:fill="DC4B4A" w:themeFill="accent1"/>
          </w:tcPr>
          <w:p w14:paraId="785EB71B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rPr>
                <w:color w:val="FFFFFF" w:themeColor="background1"/>
              </w:rPr>
              <w:lastRenderedPageBreak/>
              <w:t>Patiëntenrechten</w:t>
            </w:r>
          </w:p>
        </w:tc>
      </w:tr>
      <w:tr w:rsidR="00A210FF" w:rsidRPr="00A210FF" w14:paraId="71D7BD81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14:paraId="6CC21AFA" w14:textId="77777777" w:rsidR="00A210FF" w:rsidRPr="00A210FF" w:rsidRDefault="00A210FF" w:rsidP="00AE1375"/>
        </w:tc>
        <w:tc>
          <w:tcPr>
            <w:tcW w:w="1211" w:type="dxa"/>
          </w:tcPr>
          <w:p w14:paraId="6D91C761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Niet van toepassing</w:t>
            </w:r>
          </w:p>
        </w:tc>
        <w:tc>
          <w:tcPr>
            <w:tcW w:w="770" w:type="dxa"/>
          </w:tcPr>
          <w:p w14:paraId="0C9AB712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266DF77F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63BC8153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51BA4436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2530D98B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14:paraId="7C8E01A9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 xml:space="preserve">Mijn hulpverleners vragen mijn toestemming om informatie over mij met externe hulpverleners te delen. </w:t>
            </w:r>
          </w:p>
        </w:tc>
        <w:tc>
          <w:tcPr>
            <w:tcW w:w="1211" w:type="dxa"/>
            <w:tcBorders>
              <w:bottom w:val="single" w:sz="4" w:space="0" w:color="EA9292" w:themeColor="accent1" w:themeTint="99"/>
            </w:tcBorders>
          </w:tcPr>
          <w:p w14:paraId="6EE29DB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06C94FE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740BCD8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3D78D4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F52C3D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5E886FA6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14:paraId="5E165E78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heb de mogelijkheid om een andere hulpverlener te kiezen.</w:t>
            </w:r>
          </w:p>
        </w:tc>
        <w:tc>
          <w:tcPr>
            <w:tcW w:w="1211" w:type="dxa"/>
            <w:tcBorders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1B330B8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</w:tcPr>
          <w:p w14:paraId="104EA732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3470D88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82F385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6921DA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4CCCF6DD" w14:textId="77777777" w:rsidTr="002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tcBorders>
              <w:bottom w:val="single" w:sz="4" w:space="0" w:color="DC4B4A" w:themeColor="accent1"/>
            </w:tcBorders>
          </w:tcPr>
          <w:p w14:paraId="3330275F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kreeg informatie over mijn recht om een ‘tweede mening’ te vragen.</w:t>
            </w:r>
          </w:p>
        </w:tc>
        <w:tc>
          <w:tcPr>
            <w:tcW w:w="1211" w:type="dxa"/>
            <w:tcBorders>
              <w:bottom w:val="single" w:sz="4" w:space="0" w:color="DC4B4A" w:themeColor="accent1"/>
              <w:tl2br w:val="single" w:sz="4" w:space="0" w:color="EA9292" w:themeColor="accent1" w:themeTint="99"/>
              <w:tr2bl w:val="single" w:sz="4" w:space="0" w:color="EA9292" w:themeColor="accent1" w:themeTint="99"/>
            </w:tcBorders>
            <w:shd w:val="pct25" w:color="auto" w:fill="F8DADA" w:themeFill="accent1" w:themeFillTint="33"/>
          </w:tcPr>
          <w:p w14:paraId="596328D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0" w:type="dxa"/>
            <w:tcBorders>
              <w:bottom w:val="single" w:sz="4" w:space="0" w:color="DC4B4A" w:themeColor="accent1"/>
            </w:tcBorders>
          </w:tcPr>
          <w:p w14:paraId="4C22F5A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DC4B4A" w:themeColor="accent1"/>
            </w:tcBorders>
          </w:tcPr>
          <w:p w14:paraId="74370C4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DC4B4A" w:themeColor="accent1"/>
            </w:tcBorders>
          </w:tcPr>
          <w:p w14:paraId="7EDF600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DC4B4A" w:themeColor="accent1"/>
            </w:tcBorders>
          </w:tcPr>
          <w:p w14:paraId="5A74C59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77CC2806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tcBorders>
              <w:top w:val="single" w:sz="4" w:space="0" w:color="DC4B4A" w:themeColor="accent1"/>
              <w:left w:val="nil"/>
              <w:right w:val="nil"/>
            </w:tcBorders>
          </w:tcPr>
          <w:p w14:paraId="6E276149" w14:textId="77777777" w:rsidR="00A210FF" w:rsidRPr="00A210FF" w:rsidRDefault="00A210FF" w:rsidP="00AE1375"/>
        </w:tc>
      </w:tr>
      <w:tr w:rsidR="00A210FF" w:rsidRPr="00A210FF" w14:paraId="20087863" w14:textId="77777777" w:rsidTr="008F0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6"/>
            <w:shd w:val="clear" w:color="auto" w:fill="DC4B4A" w:themeFill="accent1"/>
          </w:tcPr>
          <w:p w14:paraId="6E286DC8" w14:textId="77777777" w:rsidR="00A210FF" w:rsidRPr="00A210FF" w:rsidRDefault="00A210FF" w:rsidP="00AE1375">
            <w:pPr>
              <w:numPr>
                <w:ilvl w:val="0"/>
                <w:numId w:val="8"/>
              </w:numPr>
              <w:rPr>
                <w:b w:val="0"/>
              </w:rPr>
            </w:pPr>
            <w:r w:rsidRPr="00A15794">
              <w:rPr>
                <w:color w:val="FFFFFF" w:themeColor="background1"/>
              </w:rPr>
              <w:t>Resultaat en evaluatie van zorg</w:t>
            </w:r>
          </w:p>
        </w:tc>
      </w:tr>
      <w:tr w:rsidR="00A210FF" w:rsidRPr="00A210FF" w14:paraId="202E1F6B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FFF22A3" w14:textId="77777777" w:rsidR="00A210FF" w:rsidRPr="00A210FF" w:rsidRDefault="00A210FF" w:rsidP="00AE1375"/>
        </w:tc>
        <w:tc>
          <w:tcPr>
            <w:tcW w:w="770" w:type="dxa"/>
          </w:tcPr>
          <w:p w14:paraId="79E0BBA6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Nooit</w:t>
            </w:r>
          </w:p>
        </w:tc>
        <w:tc>
          <w:tcPr>
            <w:tcW w:w="789" w:type="dxa"/>
          </w:tcPr>
          <w:p w14:paraId="3D8BD9FF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Soms</w:t>
            </w:r>
          </w:p>
        </w:tc>
        <w:tc>
          <w:tcPr>
            <w:tcW w:w="992" w:type="dxa"/>
          </w:tcPr>
          <w:p w14:paraId="3936EDDE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Meestal</w:t>
            </w:r>
          </w:p>
        </w:tc>
        <w:tc>
          <w:tcPr>
            <w:tcW w:w="798" w:type="dxa"/>
          </w:tcPr>
          <w:p w14:paraId="0B503C83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Altijd</w:t>
            </w:r>
          </w:p>
        </w:tc>
      </w:tr>
      <w:tr w:rsidR="00A210FF" w:rsidRPr="00A210FF" w14:paraId="713E8F81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4781DB2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en ik evalueren regelmatig het verloop van de behandeling.</w:t>
            </w:r>
          </w:p>
        </w:tc>
        <w:tc>
          <w:tcPr>
            <w:tcW w:w="770" w:type="dxa"/>
          </w:tcPr>
          <w:p w14:paraId="2F17F6A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</w:tcPr>
          <w:p w14:paraId="455D447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618A27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A1D4DC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6549A48C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bottom w:val="single" w:sz="4" w:space="0" w:color="EA9292" w:themeColor="accent1" w:themeTint="99"/>
            </w:tcBorders>
          </w:tcPr>
          <w:p w14:paraId="0814467F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Ik voel me geholpen door mijn behandeling.</w:t>
            </w:r>
          </w:p>
          <w:p w14:paraId="0CE128B7" w14:textId="77777777" w:rsidR="00A210FF" w:rsidRPr="00A15794" w:rsidRDefault="00A210FF" w:rsidP="009F1569">
            <w:pPr>
              <w:jc w:val="left"/>
              <w:rPr>
                <w:b w:val="0"/>
              </w:rPr>
            </w:pPr>
          </w:p>
        </w:tc>
        <w:tc>
          <w:tcPr>
            <w:tcW w:w="770" w:type="dxa"/>
            <w:tcBorders>
              <w:bottom w:val="single" w:sz="4" w:space="0" w:color="EA9292" w:themeColor="accent1" w:themeTint="99"/>
            </w:tcBorders>
          </w:tcPr>
          <w:p w14:paraId="34E3BF4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bottom w:val="single" w:sz="4" w:space="0" w:color="EA9292" w:themeColor="accent1" w:themeTint="99"/>
            </w:tcBorders>
          </w:tcPr>
          <w:p w14:paraId="202D2B7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EA9292" w:themeColor="accent1" w:themeTint="99"/>
            </w:tcBorders>
          </w:tcPr>
          <w:p w14:paraId="7FE8F13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bottom w:val="single" w:sz="4" w:space="0" w:color="EA9292" w:themeColor="accent1" w:themeTint="99"/>
            </w:tcBorders>
          </w:tcPr>
          <w:p w14:paraId="267B5A7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D5E9E8B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left w:val="nil"/>
              <w:right w:val="nil"/>
            </w:tcBorders>
          </w:tcPr>
          <w:p w14:paraId="553A8698" w14:textId="77777777" w:rsidR="00A210FF" w:rsidRPr="00A210FF" w:rsidRDefault="00A210FF" w:rsidP="009F1569">
            <w:pPr>
              <w:jc w:val="left"/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414A591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5C48F2CA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971FF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14:paraId="41B37A1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C166485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1F4EF18" w14:textId="77777777" w:rsidR="00A210FF" w:rsidRPr="00A210FF" w:rsidRDefault="00A210FF" w:rsidP="009F1569">
            <w:pPr>
              <w:jc w:val="left"/>
            </w:pPr>
          </w:p>
        </w:tc>
        <w:tc>
          <w:tcPr>
            <w:tcW w:w="1559" w:type="dxa"/>
            <w:gridSpan w:val="2"/>
          </w:tcPr>
          <w:p w14:paraId="3C855931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Niet van toepassing</w:t>
            </w:r>
          </w:p>
        </w:tc>
        <w:tc>
          <w:tcPr>
            <w:tcW w:w="992" w:type="dxa"/>
          </w:tcPr>
          <w:p w14:paraId="62BB6EBC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Nee</w:t>
            </w:r>
          </w:p>
        </w:tc>
        <w:tc>
          <w:tcPr>
            <w:tcW w:w="798" w:type="dxa"/>
          </w:tcPr>
          <w:p w14:paraId="4B941C81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Ja</w:t>
            </w:r>
          </w:p>
        </w:tc>
      </w:tr>
      <w:tr w:rsidR="00A210FF" w:rsidRPr="00A210FF" w14:paraId="5F593A55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21B0C1F" w14:textId="1DB81009" w:rsidR="00A210FF" w:rsidRPr="00A15794" w:rsidRDefault="00A210FF" w:rsidP="001A1B7C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Mijn hulpverleners en ik hebben afspraken over waar ik na mijn behandeling terechtkan als mijn problemen terugkomen of verergeren.</w:t>
            </w:r>
          </w:p>
        </w:tc>
        <w:tc>
          <w:tcPr>
            <w:tcW w:w="1559" w:type="dxa"/>
            <w:gridSpan w:val="2"/>
          </w:tcPr>
          <w:p w14:paraId="72ACD7E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BE2ABA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1E0FD1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1FC1E4" w14:textId="77777777" w:rsidR="00A210FF" w:rsidRPr="00A210FF" w:rsidRDefault="00A210FF" w:rsidP="00AE1375">
      <w:pPr>
        <w:spacing w:line="240" w:lineRule="auto"/>
      </w:pPr>
    </w:p>
    <w:tbl>
      <w:tblPr>
        <w:tblStyle w:val="Rastertabel4-Accent1"/>
        <w:tblW w:w="9239" w:type="dxa"/>
        <w:tblLayout w:type="fixed"/>
        <w:tblLook w:val="06A0" w:firstRow="1" w:lastRow="0" w:firstColumn="1" w:lastColumn="0" w:noHBand="1" w:noVBand="1"/>
      </w:tblPr>
      <w:tblGrid>
        <w:gridCol w:w="3357"/>
        <w:gridCol w:w="1470"/>
        <w:gridCol w:w="1471"/>
        <w:gridCol w:w="1470"/>
        <w:gridCol w:w="1471"/>
      </w:tblGrid>
      <w:tr w:rsidR="00A210FF" w:rsidRPr="00A210FF" w14:paraId="28F2D8C2" w14:textId="77777777" w:rsidTr="00A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</w:tcPr>
          <w:p w14:paraId="465E4110" w14:textId="77777777" w:rsidR="00A210FF" w:rsidRPr="00A210FF" w:rsidRDefault="00A210FF" w:rsidP="00AE1375">
            <w:pPr>
              <w:numPr>
                <w:ilvl w:val="0"/>
                <w:numId w:val="8"/>
              </w:numPr>
            </w:pPr>
            <w:r w:rsidRPr="00A210FF">
              <w:t>Algemene beoordeling</w:t>
            </w:r>
          </w:p>
        </w:tc>
      </w:tr>
      <w:tr w:rsidR="00A210FF" w:rsidRPr="00A210FF" w14:paraId="46B694AE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</w:tcPr>
          <w:p w14:paraId="07724B12" w14:textId="77777777" w:rsidR="00A210FF" w:rsidRPr="001F2763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1F2763">
              <w:rPr>
                <w:b w:val="0"/>
              </w:rPr>
              <w:t>Welk cijfer zou u dit ziekenhuis geven voor deze behandeling, als 0 gelijk is aan het slechtst mogelijke en 10 gelijk is aan het best mogelijke ziekenhuis?</w:t>
            </w:r>
          </w:p>
        </w:tc>
      </w:tr>
      <w:tr w:rsidR="00A210FF" w:rsidRPr="00A210FF" w14:paraId="7D15E4D9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  <w:tcBorders>
              <w:bottom w:val="single" w:sz="4" w:space="0" w:color="DC4B4A" w:themeColor="accent1"/>
            </w:tcBorders>
          </w:tcPr>
          <w:p w14:paraId="6572B851" w14:textId="5B18BEC6" w:rsidR="00A210FF" w:rsidRPr="00A210FF" w:rsidRDefault="00944A42" w:rsidP="00AE1375">
            <w:r>
              <w:rPr>
                <w:b w:val="0"/>
                <w:sz w:val="32"/>
                <w:szCs w:val="32"/>
              </w:rPr>
              <w:t xml:space="preserve"> </w:t>
            </w:r>
            <w:r w:rsidR="00A210FF" w:rsidRPr="00944A42">
              <w:rPr>
                <w:b w:val="0"/>
                <w:sz w:val="32"/>
                <w:szCs w:val="32"/>
              </w:rPr>
              <w:t xml:space="preserve">□ </w:t>
            </w:r>
            <w:r w:rsidR="00A210FF" w:rsidRPr="001F2763">
              <w:rPr>
                <w:b w:val="0"/>
              </w:rPr>
              <w:t xml:space="preserve">0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   </w:t>
            </w:r>
            <w:r w:rsidR="00A210FF" w:rsidRPr="00F804F6">
              <w:rPr>
                <w:b w:val="0"/>
                <w:sz w:val="28"/>
                <w:szCs w:val="28"/>
              </w:rPr>
              <w:t xml:space="preserve">□ </w:t>
            </w:r>
            <w:r w:rsidR="00A210FF" w:rsidRPr="001F2763">
              <w:rPr>
                <w:b w:val="0"/>
              </w:rPr>
              <w:t xml:space="preserve">1   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</w:t>
            </w:r>
            <w:r w:rsidR="00A210FF" w:rsidRPr="00F804F6">
              <w:rPr>
                <w:b w:val="0"/>
                <w:sz w:val="28"/>
                <w:szCs w:val="28"/>
              </w:rPr>
              <w:t xml:space="preserve"> □ </w:t>
            </w:r>
            <w:r w:rsidR="00A210FF" w:rsidRPr="001F2763">
              <w:rPr>
                <w:b w:val="0"/>
              </w:rPr>
              <w:t xml:space="preserve">2   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 </w:t>
            </w:r>
            <w:r w:rsidR="00A210FF" w:rsidRPr="00F804F6">
              <w:rPr>
                <w:b w:val="0"/>
                <w:sz w:val="28"/>
                <w:szCs w:val="28"/>
              </w:rPr>
              <w:t xml:space="preserve">□ </w:t>
            </w:r>
            <w:r w:rsidR="00A210FF" w:rsidRPr="001F2763">
              <w:rPr>
                <w:b w:val="0"/>
              </w:rPr>
              <w:t xml:space="preserve">3 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   </w:t>
            </w:r>
            <w:r w:rsidR="00A210FF" w:rsidRPr="00F804F6">
              <w:rPr>
                <w:b w:val="0"/>
                <w:sz w:val="28"/>
                <w:szCs w:val="28"/>
              </w:rPr>
              <w:t>□</w:t>
            </w:r>
            <w:r w:rsidR="00A210FF" w:rsidRPr="001F2763">
              <w:rPr>
                <w:b w:val="0"/>
              </w:rPr>
              <w:t xml:space="preserve"> 4  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  </w:t>
            </w:r>
            <w:r w:rsidR="00A210FF" w:rsidRPr="00944A42">
              <w:rPr>
                <w:sz w:val="28"/>
                <w:szCs w:val="28"/>
              </w:rPr>
              <w:t>□</w:t>
            </w:r>
            <w:r w:rsidR="00A210FF" w:rsidRPr="00F804F6">
              <w:rPr>
                <w:b w:val="0"/>
                <w:sz w:val="24"/>
                <w:szCs w:val="24"/>
              </w:rPr>
              <w:t xml:space="preserve"> </w:t>
            </w:r>
            <w:r w:rsidR="00A210FF" w:rsidRPr="001F2763">
              <w:rPr>
                <w:b w:val="0"/>
              </w:rPr>
              <w:t xml:space="preserve">5     </w:t>
            </w:r>
            <w:r>
              <w:rPr>
                <w:b w:val="0"/>
              </w:rPr>
              <w:t xml:space="preserve"> </w:t>
            </w:r>
            <w:r w:rsidR="00A210FF" w:rsidRPr="001F2763">
              <w:rPr>
                <w:b w:val="0"/>
              </w:rPr>
              <w:t xml:space="preserve"> </w:t>
            </w:r>
            <w:r w:rsidR="00A210FF" w:rsidRPr="00944A42">
              <w:rPr>
                <w:sz w:val="28"/>
                <w:szCs w:val="28"/>
              </w:rPr>
              <w:t xml:space="preserve">□ </w:t>
            </w:r>
            <w:r w:rsidR="00A210FF" w:rsidRPr="00944A42">
              <w:rPr>
                <w:b w:val="0"/>
              </w:rPr>
              <w:t xml:space="preserve">6     </w:t>
            </w:r>
            <w:r>
              <w:rPr>
                <w:b w:val="0"/>
              </w:rPr>
              <w:t xml:space="preserve"> </w:t>
            </w:r>
            <w:r w:rsidR="00A210FF" w:rsidRPr="00944A42">
              <w:rPr>
                <w:b w:val="0"/>
              </w:rPr>
              <w:t xml:space="preserve"> </w:t>
            </w:r>
            <w:r w:rsidR="00A210FF" w:rsidRPr="00944A42">
              <w:rPr>
                <w:sz w:val="28"/>
                <w:szCs w:val="28"/>
              </w:rPr>
              <w:t>□</w:t>
            </w:r>
            <w:r w:rsidR="00A210FF" w:rsidRPr="00944A42">
              <w:rPr>
                <w:b w:val="0"/>
              </w:rPr>
              <w:t xml:space="preserve"> 7      </w:t>
            </w:r>
            <w:r w:rsidR="00A210FF" w:rsidRPr="00944A42">
              <w:rPr>
                <w:sz w:val="28"/>
                <w:szCs w:val="28"/>
              </w:rPr>
              <w:t xml:space="preserve">□ </w:t>
            </w:r>
            <w:r w:rsidR="00A210FF" w:rsidRPr="00944A42">
              <w:rPr>
                <w:b w:val="0"/>
              </w:rPr>
              <w:t xml:space="preserve">8      </w:t>
            </w:r>
            <w:r>
              <w:rPr>
                <w:b w:val="0"/>
              </w:rPr>
              <w:t xml:space="preserve"> </w:t>
            </w:r>
            <w:r w:rsidR="00A210FF" w:rsidRPr="00944A42">
              <w:rPr>
                <w:sz w:val="28"/>
                <w:szCs w:val="28"/>
              </w:rPr>
              <w:t>□</w:t>
            </w:r>
            <w:r w:rsidR="00A210FF" w:rsidRPr="00944A42">
              <w:rPr>
                <w:b w:val="0"/>
              </w:rPr>
              <w:t xml:space="preserve"> 9      </w:t>
            </w:r>
            <w:r w:rsidR="00A210FF" w:rsidRPr="00944A42">
              <w:rPr>
                <w:sz w:val="28"/>
                <w:szCs w:val="28"/>
              </w:rPr>
              <w:t>□</w:t>
            </w:r>
            <w:r w:rsidR="00A210FF" w:rsidRPr="00944A42">
              <w:rPr>
                <w:b w:val="0"/>
              </w:rPr>
              <w:t xml:space="preserve"> 10</w:t>
            </w:r>
          </w:p>
        </w:tc>
      </w:tr>
      <w:tr w:rsidR="00A210FF" w:rsidRPr="00A210FF" w14:paraId="355E3CAC" w14:textId="77777777" w:rsidTr="001F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  <w:tcBorders>
              <w:top w:val="single" w:sz="4" w:space="0" w:color="DC4B4A" w:themeColor="accent1"/>
              <w:left w:val="nil"/>
              <w:right w:val="nil"/>
            </w:tcBorders>
          </w:tcPr>
          <w:p w14:paraId="4BF9487A" w14:textId="77777777" w:rsidR="00A210FF" w:rsidRPr="00A210FF" w:rsidRDefault="00A210FF" w:rsidP="00AE1375"/>
        </w:tc>
      </w:tr>
      <w:tr w:rsidR="00A210FF" w:rsidRPr="00A210FF" w14:paraId="3BF67B2F" w14:textId="77777777" w:rsidTr="00A1579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7B4A6FD7" w14:textId="77777777" w:rsidR="00A210FF" w:rsidRPr="00A210FF" w:rsidRDefault="00A210FF" w:rsidP="00AE1375"/>
        </w:tc>
        <w:tc>
          <w:tcPr>
            <w:tcW w:w="1470" w:type="dxa"/>
          </w:tcPr>
          <w:p w14:paraId="71B197BE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Zeker niet</w:t>
            </w:r>
          </w:p>
        </w:tc>
        <w:tc>
          <w:tcPr>
            <w:tcW w:w="1471" w:type="dxa"/>
          </w:tcPr>
          <w:p w14:paraId="451751FA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9F1569">
              <w:rPr>
                <w:b/>
                <w:sz w:val="18"/>
                <w:szCs w:val="18"/>
              </w:rPr>
              <w:t>Waar-schijnlijk</w:t>
            </w:r>
            <w:proofErr w:type="spellEnd"/>
            <w:r w:rsidRPr="009F1569">
              <w:rPr>
                <w:b/>
                <w:sz w:val="18"/>
                <w:szCs w:val="18"/>
              </w:rPr>
              <w:t xml:space="preserve"> niet</w:t>
            </w:r>
          </w:p>
        </w:tc>
        <w:tc>
          <w:tcPr>
            <w:tcW w:w="1470" w:type="dxa"/>
          </w:tcPr>
          <w:p w14:paraId="2AB0CAB3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9F1569">
              <w:rPr>
                <w:b/>
                <w:sz w:val="18"/>
                <w:szCs w:val="18"/>
              </w:rPr>
              <w:t>Waar-schijnlijk</w:t>
            </w:r>
            <w:proofErr w:type="spellEnd"/>
          </w:p>
          <w:p w14:paraId="5B5CF790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wel</w:t>
            </w:r>
          </w:p>
        </w:tc>
        <w:tc>
          <w:tcPr>
            <w:tcW w:w="1471" w:type="dxa"/>
          </w:tcPr>
          <w:p w14:paraId="1892348B" w14:textId="77777777" w:rsidR="00A210FF" w:rsidRPr="009F1569" w:rsidRDefault="00A210FF" w:rsidP="009F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569">
              <w:rPr>
                <w:b/>
                <w:sz w:val="18"/>
                <w:szCs w:val="18"/>
              </w:rPr>
              <w:t>Zeker wel</w:t>
            </w:r>
          </w:p>
        </w:tc>
      </w:tr>
      <w:tr w:rsidR="00A210FF" w:rsidRPr="00A210FF" w14:paraId="5C6F42EA" w14:textId="77777777" w:rsidTr="00A1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79E086DF" w14:textId="77777777" w:rsidR="00A210FF" w:rsidRPr="00A15794" w:rsidRDefault="00A210FF" w:rsidP="009F1569">
            <w:pPr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A15794">
              <w:rPr>
                <w:b w:val="0"/>
              </w:rPr>
              <w:t>Zou u dit ziekenhuis aanbevelen aan uw vrienden en familie?</w:t>
            </w:r>
          </w:p>
        </w:tc>
        <w:tc>
          <w:tcPr>
            <w:tcW w:w="1470" w:type="dxa"/>
          </w:tcPr>
          <w:p w14:paraId="35A3202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1" w:type="dxa"/>
          </w:tcPr>
          <w:p w14:paraId="4E1678A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0" w:type="dxa"/>
          </w:tcPr>
          <w:p w14:paraId="4F1E6BE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1" w:type="dxa"/>
          </w:tcPr>
          <w:p w14:paraId="5D1DD48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366FF39" w14:textId="77777777" w:rsidR="00A210FF" w:rsidRPr="00A210FF" w:rsidRDefault="00A210FF" w:rsidP="00AE1375">
      <w:pPr>
        <w:spacing w:line="240" w:lineRule="auto"/>
      </w:pPr>
    </w:p>
    <w:p w14:paraId="444B09C4" w14:textId="53A68630" w:rsidR="00A210FF" w:rsidRPr="00A210FF" w:rsidRDefault="00A210FF" w:rsidP="00AE1375">
      <w:pPr>
        <w:spacing w:line="240" w:lineRule="auto"/>
      </w:pPr>
    </w:p>
    <w:tbl>
      <w:tblPr>
        <w:tblStyle w:val="Rastertabel4-Accent1"/>
        <w:tblW w:w="9239" w:type="dxa"/>
        <w:tblLayout w:type="fixed"/>
        <w:tblLook w:val="06A0" w:firstRow="1" w:lastRow="0" w:firstColumn="1" w:lastColumn="0" w:noHBand="1" w:noVBand="1"/>
      </w:tblPr>
      <w:tblGrid>
        <w:gridCol w:w="1488"/>
        <w:gridCol w:w="1842"/>
        <w:gridCol w:w="275"/>
        <w:gridCol w:w="2740"/>
        <w:gridCol w:w="2894"/>
      </w:tblGrid>
      <w:tr w:rsidR="00A210FF" w:rsidRPr="00A210FF" w14:paraId="7A3094BE" w14:textId="77777777" w:rsidTr="00A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</w:tcPr>
          <w:p w14:paraId="0DC28337" w14:textId="77777777" w:rsidR="00A210FF" w:rsidRPr="00A210FF" w:rsidRDefault="00A210FF" w:rsidP="00AE1375">
            <w:pPr>
              <w:numPr>
                <w:ilvl w:val="0"/>
                <w:numId w:val="8"/>
              </w:numPr>
            </w:pPr>
            <w:r w:rsidRPr="00A210FF">
              <w:t>Enkele vragen over uzelf</w:t>
            </w:r>
          </w:p>
        </w:tc>
      </w:tr>
      <w:tr w:rsidR="00A210FF" w:rsidRPr="00A210FF" w14:paraId="5D431C4A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3EFB7E" w14:textId="77777777" w:rsidR="00A210FF" w:rsidRPr="00A210FF" w:rsidRDefault="00A210FF" w:rsidP="00AE1375"/>
        </w:tc>
      </w:tr>
      <w:tr w:rsidR="00A210FF" w:rsidRPr="00A210FF" w14:paraId="7FAF4E33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 w:val="restart"/>
            <w:tcBorders>
              <w:top w:val="single" w:sz="4" w:space="0" w:color="DC4B4A" w:themeColor="accent1"/>
              <w:bottom w:val="single" w:sz="4" w:space="0" w:color="DC4B4A" w:themeColor="accent1"/>
            </w:tcBorders>
          </w:tcPr>
          <w:p w14:paraId="72A1251C" w14:textId="77777777" w:rsidR="00A210FF" w:rsidRPr="00A210FF" w:rsidRDefault="00A210FF" w:rsidP="00AE1375">
            <w:pPr>
              <w:rPr>
                <w:b w:val="0"/>
              </w:rPr>
            </w:pPr>
            <w:r w:rsidRPr="00A210FF">
              <w:t>Leeftijd</w:t>
            </w:r>
          </w:p>
        </w:tc>
        <w:tc>
          <w:tcPr>
            <w:tcW w:w="1842" w:type="dxa"/>
            <w:tcBorders>
              <w:top w:val="single" w:sz="4" w:space="0" w:color="DC4B4A" w:themeColor="accent1"/>
            </w:tcBorders>
          </w:tcPr>
          <w:p w14:paraId="2B19A865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–16 jaar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125E0309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 w:val="restart"/>
            <w:tcBorders>
              <w:top w:val="single" w:sz="4" w:space="0" w:color="DC4B4A" w:themeColor="accent1"/>
            </w:tcBorders>
          </w:tcPr>
          <w:p w14:paraId="3BA729AA" w14:textId="77777777" w:rsidR="00A210FF" w:rsidRPr="00A210FF" w:rsidRDefault="00A210FF" w:rsidP="009F15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10FF">
              <w:rPr>
                <w:b/>
              </w:rPr>
              <w:t>Hoelang bent u al in behandeling op deze afdeling?</w:t>
            </w:r>
          </w:p>
        </w:tc>
        <w:tc>
          <w:tcPr>
            <w:tcW w:w="2894" w:type="dxa"/>
            <w:tcBorders>
              <w:top w:val="single" w:sz="4" w:space="0" w:color="DC4B4A" w:themeColor="accent1"/>
            </w:tcBorders>
          </w:tcPr>
          <w:p w14:paraId="16F63DD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&lt; 1 week</w:t>
            </w:r>
          </w:p>
        </w:tc>
      </w:tr>
      <w:tr w:rsidR="00A210FF" w:rsidRPr="00A210FF" w14:paraId="120708E4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0357E65A" w14:textId="77777777" w:rsidR="00A210FF" w:rsidRPr="00A210FF" w:rsidRDefault="00A210FF" w:rsidP="00AE1375"/>
        </w:tc>
        <w:tc>
          <w:tcPr>
            <w:tcW w:w="1842" w:type="dxa"/>
          </w:tcPr>
          <w:p w14:paraId="5E2CCCD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16 – 24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77BBD64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</w:tcPr>
          <w:p w14:paraId="7C196BF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</w:tcPr>
          <w:p w14:paraId="7650BA4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1 – 2 weken</w:t>
            </w:r>
          </w:p>
        </w:tc>
      </w:tr>
      <w:tr w:rsidR="00A210FF" w:rsidRPr="00A210FF" w14:paraId="6581A3D0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32ECD73D" w14:textId="77777777" w:rsidR="00A210FF" w:rsidRPr="00A210FF" w:rsidRDefault="00A210FF" w:rsidP="00AE1375"/>
        </w:tc>
        <w:tc>
          <w:tcPr>
            <w:tcW w:w="1842" w:type="dxa"/>
          </w:tcPr>
          <w:p w14:paraId="430A12C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25 – 34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747F516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</w:tcPr>
          <w:p w14:paraId="5362D8F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</w:tcPr>
          <w:p w14:paraId="1229B7E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2 – 4 weken</w:t>
            </w:r>
          </w:p>
        </w:tc>
      </w:tr>
      <w:tr w:rsidR="00A210FF" w:rsidRPr="00A210FF" w14:paraId="29FC0A40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39763C8D" w14:textId="77777777" w:rsidR="00A210FF" w:rsidRPr="00A210FF" w:rsidRDefault="00A210FF" w:rsidP="00AE1375"/>
        </w:tc>
        <w:tc>
          <w:tcPr>
            <w:tcW w:w="1842" w:type="dxa"/>
          </w:tcPr>
          <w:p w14:paraId="07FDCCD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35 – 44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2EA7D88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</w:tcPr>
          <w:p w14:paraId="782A8204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</w:tcPr>
          <w:p w14:paraId="11CABE87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4 weken – 2 maanden</w:t>
            </w:r>
          </w:p>
        </w:tc>
      </w:tr>
      <w:tr w:rsidR="00A210FF" w:rsidRPr="00A210FF" w14:paraId="6EB4B186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4521FE7C" w14:textId="77777777" w:rsidR="00A210FF" w:rsidRPr="00A210FF" w:rsidRDefault="00A210FF" w:rsidP="00AE1375"/>
        </w:tc>
        <w:tc>
          <w:tcPr>
            <w:tcW w:w="1842" w:type="dxa"/>
          </w:tcPr>
          <w:p w14:paraId="442CAE98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45 – 54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0132C50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</w:tcPr>
          <w:p w14:paraId="13BC6B4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</w:tcPr>
          <w:p w14:paraId="3E6CCB0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2 – 6 maanden</w:t>
            </w:r>
          </w:p>
        </w:tc>
      </w:tr>
      <w:tr w:rsidR="00A210FF" w:rsidRPr="00A210FF" w14:paraId="1001C854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250B6734" w14:textId="77777777" w:rsidR="00A210FF" w:rsidRPr="00A210FF" w:rsidRDefault="00A210FF" w:rsidP="00AE1375"/>
        </w:tc>
        <w:tc>
          <w:tcPr>
            <w:tcW w:w="1842" w:type="dxa"/>
          </w:tcPr>
          <w:p w14:paraId="418303BE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55 – 64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5A335F4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</w:tcPr>
          <w:p w14:paraId="7FDBC73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</w:tcPr>
          <w:p w14:paraId="2D7581D0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6 - 12 maanden</w:t>
            </w:r>
          </w:p>
        </w:tc>
      </w:tr>
      <w:tr w:rsidR="00A210FF" w:rsidRPr="00A210FF" w14:paraId="27439E8E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2F6F0819" w14:textId="77777777" w:rsidR="00A210FF" w:rsidRPr="00A210FF" w:rsidRDefault="00A210FF" w:rsidP="00AE1375"/>
        </w:tc>
        <w:tc>
          <w:tcPr>
            <w:tcW w:w="1842" w:type="dxa"/>
          </w:tcPr>
          <w:p w14:paraId="519668CB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65 – 74 jaar</w:t>
            </w:r>
          </w:p>
        </w:tc>
        <w:tc>
          <w:tcPr>
            <w:tcW w:w="275" w:type="dxa"/>
            <w:vMerge/>
            <w:tcBorders>
              <w:bottom w:val="nil"/>
            </w:tcBorders>
          </w:tcPr>
          <w:p w14:paraId="123F190D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  <w:vMerge/>
            <w:tcBorders>
              <w:bottom w:val="single" w:sz="4" w:space="0" w:color="EA9292" w:themeColor="accent1" w:themeTint="99"/>
            </w:tcBorders>
          </w:tcPr>
          <w:p w14:paraId="19B0D16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4" w:type="dxa"/>
            <w:tcBorders>
              <w:bottom w:val="single" w:sz="4" w:space="0" w:color="DC4B4A" w:themeColor="accent1"/>
            </w:tcBorders>
          </w:tcPr>
          <w:p w14:paraId="2F5D3EE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&gt; 12 maanden</w:t>
            </w:r>
          </w:p>
        </w:tc>
      </w:tr>
      <w:tr w:rsidR="00A210FF" w:rsidRPr="00A210FF" w14:paraId="0DD436D5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6826779D" w14:textId="77777777" w:rsidR="00A210FF" w:rsidRPr="00A210FF" w:rsidRDefault="00A210FF" w:rsidP="00AE1375"/>
        </w:tc>
        <w:tc>
          <w:tcPr>
            <w:tcW w:w="1842" w:type="dxa"/>
            <w:tcBorders>
              <w:bottom w:val="single" w:sz="4" w:space="0" w:color="DC4B4A" w:themeColor="accent1"/>
            </w:tcBorders>
          </w:tcPr>
          <w:p w14:paraId="26C7AD8F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75 – 84 jaar</w:t>
            </w:r>
          </w:p>
        </w:tc>
        <w:tc>
          <w:tcPr>
            <w:tcW w:w="275" w:type="dxa"/>
            <w:vMerge/>
            <w:tcBorders>
              <w:bottom w:val="nil"/>
              <w:right w:val="nil"/>
            </w:tcBorders>
          </w:tcPr>
          <w:p w14:paraId="555A138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34" w:type="dxa"/>
            <w:gridSpan w:val="2"/>
            <w:vMerge w:val="restart"/>
            <w:tcBorders>
              <w:top w:val="single" w:sz="4" w:space="0" w:color="DC4B4A" w:themeColor="accent1"/>
              <w:left w:val="nil"/>
              <w:bottom w:val="nil"/>
              <w:right w:val="nil"/>
            </w:tcBorders>
          </w:tcPr>
          <w:p w14:paraId="7BABEDF1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039F8476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Merge/>
            <w:tcBorders>
              <w:bottom w:val="single" w:sz="4" w:space="0" w:color="DC4B4A" w:themeColor="accent1"/>
            </w:tcBorders>
          </w:tcPr>
          <w:p w14:paraId="21483BA8" w14:textId="77777777" w:rsidR="00A210FF" w:rsidRPr="00A210FF" w:rsidRDefault="00A210FF" w:rsidP="00AE1375"/>
        </w:tc>
        <w:tc>
          <w:tcPr>
            <w:tcW w:w="1842" w:type="dxa"/>
            <w:tcBorders>
              <w:top w:val="single" w:sz="4" w:space="0" w:color="DC4B4A" w:themeColor="accent1"/>
              <w:bottom w:val="single" w:sz="4" w:space="0" w:color="DC4B4A" w:themeColor="accent1"/>
            </w:tcBorders>
          </w:tcPr>
          <w:p w14:paraId="6B25714C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0FF">
              <w:t>□ 85+ jaar</w:t>
            </w:r>
          </w:p>
        </w:tc>
        <w:tc>
          <w:tcPr>
            <w:tcW w:w="275" w:type="dxa"/>
            <w:vMerge/>
            <w:tcBorders>
              <w:bottom w:val="nil"/>
              <w:right w:val="nil"/>
            </w:tcBorders>
          </w:tcPr>
          <w:p w14:paraId="16786593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3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3DD80B6" w14:textId="77777777" w:rsidR="00A210FF" w:rsidRPr="00A210FF" w:rsidRDefault="00A210FF" w:rsidP="00AE1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0FF" w:rsidRPr="00A210FF" w14:paraId="111A375E" w14:textId="77777777" w:rsidTr="004C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5"/>
            <w:tcBorders>
              <w:top w:val="nil"/>
              <w:left w:val="nil"/>
              <w:right w:val="nil"/>
            </w:tcBorders>
          </w:tcPr>
          <w:p w14:paraId="21EA3BEB" w14:textId="77777777" w:rsidR="00A210FF" w:rsidRDefault="00A210FF" w:rsidP="00AE1375">
            <w:pPr>
              <w:rPr>
                <w:b w:val="0"/>
                <w:bCs w:val="0"/>
              </w:rPr>
            </w:pPr>
          </w:p>
          <w:p w14:paraId="2F971FAA" w14:textId="77777777" w:rsidR="00F804F6" w:rsidRDefault="00F804F6" w:rsidP="00AE1375">
            <w:pPr>
              <w:rPr>
                <w:b w:val="0"/>
                <w:bCs w:val="0"/>
              </w:rPr>
            </w:pPr>
          </w:p>
          <w:p w14:paraId="19A95B24" w14:textId="77777777" w:rsidR="00F804F6" w:rsidRPr="00A210FF" w:rsidRDefault="00F804F6" w:rsidP="00AE1375"/>
        </w:tc>
      </w:tr>
    </w:tbl>
    <w:p w14:paraId="6F2D3B6B" w14:textId="77777777" w:rsidR="00A210FF" w:rsidRPr="00A210FF" w:rsidRDefault="00A210FF" w:rsidP="00AE1375">
      <w:pPr>
        <w:spacing w:line="240" w:lineRule="auto"/>
      </w:pPr>
    </w:p>
    <w:sectPr w:rsidR="00A210FF" w:rsidRPr="00A210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8B18" w14:textId="77777777" w:rsidR="007673A0" w:rsidRDefault="007673A0" w:rsidP="00C61E89">
      <w:pPr>
        <w:spacing w:line="240" w:lineRule="auto"/>
      </w:pPr>
      <w:r>
        <w:separator/>
      </w:r>
    </w:p>
  </w:endnote>
  <w:endnote w:type="continuationSeparator" w:id="0">
    <w:p w14:paraId="30365DCE" w14:textId="77777777" w:rsidR="007673A0" w:rsidRDefault="007673A0" w:rsidP="00C6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DC4B4A" w:themeColor="accent1"/>
        <w:lang w:val="nl-NL"/>
      </w:rPr>
      <w:id w:val="587583739"/>
      <w:docPartObj>
        <w:docPartGallery w:val="Page Numbers (Bottom of Page)"/>
        <w:docPartUnique/>
      </w:docPartObj>
    </w:sdtPr>
    <w:sdtEndPr/>
    <w:sdtContent>
      <w:p w14:paraId="116E98FF" w14:textId="77777777" w:rsidR="00C47150" w:rsidRPr="00C47150" w:rsidRDefault="000F5C3C" w:rsidP="00C47150">
        <w:pPr>
          <w:tabs>
            <w:tab w:val="right" w:pos="8221"/>
          </w:tabs>
          <w:spacing w:line="240" w:lineRule="auto"/>
          <w:rPr>
            <w:rFonts w:eastAsia="Times New Roman"/>
            <w:i/>
          </w:rPr>
        </w:pPr>
        <w:r w:rsidRPr="00C47150">
          <w:rPr>
            <w:rFonts w:eastAsia="Times New Roman"/>
            <w:i/>
          </w:rPr>
          <w:t>Deze enquête geniet auteursrechtelijke bescherming conform de geldende wetgeving.</w:t>
        </w:r>
      </w:p>
      <w:p w14:paraId="5AF03704" w14:textId="77777777" w:rsidR="00C47150" w:rsidRPr="00C47150" w:rsidRDefault="000F5C3C" w:rsidP="00C47150">
        <w:pPr>
          <w:tabs>
            <w:tab w:val="right" w:pos="9356"/>
          </w:tabs>
          <w:spacing w:line="240" w:lineRule="auto"/>
          <w:rPr>
            <w:rFonts w:eastAsia="Times New Roman"/>
            <w:i/>
          </w:rPr>
        </w:pPr>
        <w:r w:rsidRPr="00C47150">
          <w:rPr>
            <w:rFonts w:eastAsia="Times New Roman"/>
            <w:i/>
          </w:rPr>
          <w:t>Het Vlaams Patiëntenplatform vzw wil deze bescherming waarborgen.</w:t>
        </w:r>
      </w:p>
      <w:p w14:paraId="4C7B8020" w14:textId="77777777" w:rsidR="00D627EE" w:rsidRPr="00C47150" w:rsidRDefault="000F5C3C" w:rsidP="00C47150">
        <w:pPr>
          <w:tabs>
            <w:tab w:val="right" w:pos="9356"/>
          </w:tabs>
          <w:spacing w:line="240" w:lineRule="auto"/>
          <w:jc w:val="left"/>
          <w:rPr>
            <w:b/>
            <w:color w:val="DC4B4A" w:themeColor="accent1"/>
          </w:rPr>
        </w:pPr>
        <w:r w:rsidRPr="00C47150">
          <w:rPr>
            <w:rFonts w:eastAsia="Times New Roman"/>
            <w:i/>
          </w:rPr>
          <w:t>Hiertoe werd de enquête geregistreerd en kreeg ze vaste dagtekening op 29/11/2018.</w:t>
        </w:r>
        <w:r w:rsidRPr="00C47150">
          <w:rPr>
            <w:rFonts w:eastAsia="Times New Roman"/>
            <w:i/>
          </w:rPr>
          <w:tab/>
        </w:r>
        <w:r w:rsidR="00D627EE" w:rsidRPr="00C47150">
          <w:rPr>
            <w:b/>
            <w:color w:val="DC4B4A" w:themeColor="accent1"/>
            <w:lang w:val="nl-NL"/>
          </w:rPr>
          <w:t xml:space="preserve">| </w:t>
        </w:r>
        <w:r w:rsidR="00D627EE" w:rsidRPr="00C47150">
          <w:rPr>
            <w:b/>
            <w:color w:val="DC4B4A" w:themeColor="accent1"/>
          </w:rPr>
          <w:fldChar w:fldCharType="begin"/>
        </w:r>
        <w:r w:rsidR="00D627EE" w:rsidRPr="00C47150">
          <w:rPr>
            <w:b/>
            <w:color w:val="DC4B4A" w:themeColor="accent1"/>
          </w:rPr>
          <w:instrText>PAGE   \* MERGEFORMAT</w:instrText>
        </w:r>
        <w:r w:rsidR="00D627EE" w:rsidRPr="00C47150">
          <w:rPr>
            <w:b/>
            <w:color w:val="DC4B4A" w:themeColor="accent1"/>
          </w:rPr>
          <w:fldChar w:fldCharType="separate"/>
        </w:r>
        <w:r w:rsidR="00DD1D82" w:rsidRPr="00DD1D82">
          <w:rPr>
            <w:b/>
            <w:noProof/>
            <w:color w:val="DC4B4A" w:themeColor="accent1"/>
            <w:lang w:val="nl-NL"/>
          </w:rPr>
          <w:t>4</w:t>
        </w:r>
        <w:r w:rsidR="00D627EE" w:rsidRPr="00C47150">
          <w:rPr>
            <w:b/>
            <w:color w:val="DC4B4A" w:themeColor="accent1"/>
          </w:rPr>
          <w:fldChar w:fldCharType="end"/>
        </w:r>
        <w:r w:rsidR="00D627EE" w:rsidRPr="00C47150">
          <w:rPr>
            <w:b/>
            <w:color w:val="DC4B4A" w:themeColor="accent1"/>
            <w:lang w:val="nl-NL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8F93" w14:textId="77777777" w:rsidR="007673A0" w:rsidRDefault="007673A0" w:rsidP="00C61E89">
      <w:pPr>
        <w:spacing w:line="240" w:lineRule="auto"/>
      </w:pPr>
      <w:r>
        <w:separator/>
      </w:r>
    </w:p>
  </w:footnote>
  <w:footnote w:type="continuationSeparator" w:id="0">
    <w:p w14:paraId="4C557840" w14:textId="77777777" w:rsidR="007673A0" w:rsidRDefault="007673A0" w:rsidP="00C6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43B1" w14:textId="2DED5EB8" w:rsidR="0033321A" w:rsidRDefault="00A210FF" w:rsidP="00A210FF">
    <w:r w:rsidRPr="00B43945">
      <w:rPr>
        <w:color w:val="FF0000"/>
        <w:sz w:val="32"/>
        <w:szCs w:val="32"/>
      </w:rPr>
      <w:t>Versie</w:t>
    </w:r>
    <w:r w:rsidRPr="00B43945">
      <w:rPr>
        <w:color w:val="FF0000"/>
      </w:rPr>
      <w:t xml:space="preserve"> </w:t>
    </w:r>
    <w:r w:rsidR="00B43A60" w:rsidRPr="00B43945">
      <w:rPr>
        <w:noProof/>
        <w:color w:val="FF0000"/>
        <w:sz w:val="28"/>
        <w:szCs w:val="28"/>
        <w:lang w:eastAsia="nl-BE"/>
      </w:rPr>
      <w:drawing>
        <wp:anchor distT="0" distB="0" distL="114300" distR="114300" simplePos="0" relativeHeight="251660288" behindDoc="0" locked="0" layoutInCell="1" allowOverlap="1" wp14:anchorId="3F848B53" wp14:editId="5AE1C0BF">
          <wp:simplePos x="0" y="0"/>
          <wp:positionH relativeFrom="rightMargin">
            <wp:posOffset>-1080135</wp:posOffset>
          </wp:positionH>
          <wp:positionV relativeFrom="topMargin">
            <wp:posOffset>0</wp:posOffset>
          </wp:positionV>
          <wp:extent cx="1926000" cy="896400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PP_logo_rechthoekig-08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21A" w:rsidRPr="00B43945">
      <w:rPr>
        <w:noProof/>
        <w:color w:val="FF0000"/>
        <w:sz w:val="28"/>
        <w:szCs w:val="28"/>
        <w:lang w:eastAsia="nl-BE"/>
      </w:rPr>
      <w:drawing>
        <wp:anchor distT="0" distB="0" distL="114300" distR="114300" simplePos="0" relativeHeight="251659264" behindDoc="1" locked="0" layoutInCell="1" allowOverlap="1" wp14:anchorId="21AC582C" wp14:editId="6BBF6254">
          <wp:simplePos x="0" y="0"/>
          <wp:positionH relativeFrom="margin">
            <wp:posOffset>-2066608</wp:posOffset>
          </wp:positionH>
          <wp:positionV relativeFrom="margin">
            <wp:posOffset>3007677</wp:posOffset>
          </wp:positionV>
          <wp:extent cx="4443095" cy="3970020"/>
          <wp:effectExtent l="179388" t="0" r="213042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ddel 2.png"/>
                  <pic:cNvPicPr/>
                </pic:nvPicPr>
                <pic:blipFill>
                  <a:blip r:embed="rId2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842169">
                    <a:off x="0" y="0"/>
                    <a:ext cx="4443095" cy="397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945" w:rsidRPr="00B43945">
      <w:rPr>
        <w:color w:val="FF0000"/>
        <w:sz w:val="28"/>
        <w:szCs w:val="28"/>
      </w:rPr>
      <w:t xml:space="preserve">Volwassenen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8BA"/>
    <w:multiLevelType w:val="hybridMultilevel"/>
    <w:tmpl w:val="64EACB0E"/>
    <w:lvl w:ilvl="0" w:tplc="1FCC4BF8">
      <w:start w:val="1"/>
      <w:numFmt w:val="decimal"/>
      <w:lvlText w:val="%1."/>
      <w:lvlJc w:val="left"/>
      <w:pPr>
        <w:ind w:left="720" w:hanging="360"/>
      </w:pPr>
      <w:rPr>
        <w:color w:val="7A1315" w:themeColor="text1"/>
      </w:rPr>
    </w:lvl>
    <w:lvl w:ilvl="1" w:tplc="A656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6D3AA" w:themeColor="accent6"/>
      </w:rPr>
    </w:lvl>
    <w:lvl w:ilvl="2" w:tplc="692ACD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FF0000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1AF0"/>
    <w:multiLevelType w:val="hybridMultilevel"/>
    <w:tmpl w:val="545CD7EA"/>
    <w:lvl w:ilvl="0" w:tplc="4A74D49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6F0"/>
    <w:multiLevelType w:val="hybridMultilevel"/>
    <w:tmpl w:val="11FEB7F2"/>
    <w:lvl w:ilvl="0" w:tplc="5CB050E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FFFFFF" w:themeColor="background1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AB54ED"/>
    <w:multiLevelType w:val="hybridMultilevel"/>
    <w:tmpl w:val="F3B653EC"/>
    <w:lvl w:ilvl="0" w:tplc="2440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1315" w:themeColor="text1"/>
      </w:rPr>
    </w:lvl>
    <w:lvl w:ilvl="1" w:tplc="7930C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6D3AA" w:themeColor="accent6"/>
      </w:rPr>
    </w:lvl>
    <w:lvl w:ilvl="2" w:tplc="EB607F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18F7"/>
    <w:multiLevelType w:val="hybridMultilevel"/>
    <w:tmpl w:val="DD2EEE78"/>
    <w:lvl w:ilvl="0" w:tplc="0BC84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1315" w:themeColor="accent3"/>
      </w:rPr>
    </w:lvl>
    <w:lvl w:ilvl="1" w:tplc="2DE2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6D3AA" w:themeColor="text2"/>
      </w:rPr>
    </w:lvl>
    <w:lvl w:ilvl="2" w:tplc="E312AF14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DC4B4A" w:themeColor="accent1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5432"/>
    <w:multiLevelType w:val="hybridMultilevel"/>
    <w:tmpl w:val="2EA84A18"/>
    <w:lvl w:ilvl="0" w:tplc="0BC84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1315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02AFF"/>
    <w:multiLevelType w:val="hybridMultilevel"/>
    <w:tmpl w:val="E74CD886"/>
    <w:lvl w:ilvl="0" w:tplc="3AB82C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9B7EB5"/>
    <w:multiLevelType w:val="hybridMultilevel"/>
    <w:tmpl w:val="45347296"/>
    <w:lvl w:ilvl="0" w:tplc="0BC84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1315" w:themeColor="accent3"/>
      </w:rPr>
    </w:lvl>
    <w:lvl w:ilvl="1" w:tplc="2DE2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6D3AA" w:themeColor="text2"/>
      </w:rPr>
    </w:lvl>
    <w:lvl w:ilvl="2" w:tplc="E312AF14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DC4B4A" w:themeColor="accent1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07198">
    <w:abstractNumId w:val="5"/>
  </w:num>
  <w:num w:numId="2" w16cid:durableId="701125576">
    <w:abstractNumId w:val="7"/>
  </w:num>
  <w:num w:numId="3" w16cid:durableId="1185171096">
    <w:abstractNumId w:val="1"/>
  </w:num>
  <w:num w:numId="4" w16cid:durableId="2079132581">
    <w:abstractNumId w:val="4"/>
  </w:num>
  <w:num w:numId="5" w16cid:durableId="1811554884">
    <w:abstractNumId w:val="3"/>
  </w:num>
  <w:num w:numId="6" w16cid:durableId="1089084344">
    <w:abstractNumId w:val="0"/>
  </w:num>
  <w:num w:numId="7" w16cid:durableId="1203320717">
    <w:abstractNumId w:val="6"/>
  </w:num>
  <w:num w:numId="8" w16cid:durableId="111791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FF"/>
    <w:rsid w:val="00087738"/>
    <w:rsid w:val="000B3B33"/>
    <w:rsid w:val="000E6023"/>
    <w:rsid w:val="000F5C3C"/>
    <w:rsid w:val="0011355C"/>
    <w:rsid w:val="001149D7"/>
    <w:rsid w:val="001A1B7C"/>
    <w:rsid w:val="001E55FE"/>
    <w:rsid w:val="001F2763"/>
    <w:rsid w:val="0023171B"/>
    <w:rsid w:val="002C75DC"/>
    <w:rsid w:val="00303B0F"/>
    <w:rsid w:val="003120B5"/>
    <w:rsid w:val="0033321A"/>
    <w:rsid w:val="00335D51"/>
    <w:rsid w:val="0036353C"/>
    <w:rsid w:val="00384D9B"/>
    <w:rsid w:val="003C2689"/>
    <w:rsid w:val="00444DD7"/>
    <w:rsid w:val="00462BAE"/>
    <w:rsid w:val="004B0EA4"/>
    <w:rsid w:val="004C328B"/>
    <w:rsid w:val="004C3434"/>
    <w:rsid w:val="00517304"/>
    <w:rsid w:val="005346E7"/>
    <w:rsid w:val="00542EB7"/>
    <w:rsid w:val="00544595"/>
    <w:rsid w:val="005547F4"/>
    <w:rsid w:val="005C32D3"/>
    <w:rsid w:val="005F234A"/>
    <w:rsid w:val="00610D60"/>
    <w:rsid w:val="00661845"/>
    <w:rsid w:val="0069192A"/>
    <w:rsid w:val="00696411"/>
    <w:rsid w:val="006F15D8"/>
    <w:rsid w:val="0071116A"/>
    <w:rsid w:val="007645D5"/>
    <w:rsid w:val="007673A0"/>
    <w:rsid w:val="007812FE"/>
    <w:rsid w:val="007F13FC"/>
    <w:rsid w:val="0083665B"/>
    <w:rsid w:val="00895895"/>
    <w:rsid w:val="008C28A9"/>
    <w:rsid w:val="008F0A0E"/>
    <w:rsid w:val="0091752C"/>
    <w:rsid w:val="009248C0"/>
    <w:rsid w:val="00944A42"/>
    <w:rsid w:val="009F1569"/>
    <w:rsid w:val="009F513D"/>
    <w:rsid w:val="00A14BB5"/>
    <w:rsid w:val="00A15794"/>
    <w:rsid w:val="00A210FF"/>
    <w:rsid w:val="00A70D69"/>
    <w:rsid w:val="00AE1375"/>
    <w:rsid w:val="00B00174"/>
    <w:rsid w:val="00B376C1"/>
    <w:rsid w:val="00B43945"/>
    <w:rsid w:val="00B43A60"/>
    <w:rsid w:val="00B97642"/>
    <w:rsid w:val="00C47150"/>
    <w:rsid w:val="00C53DD4"/>
    <w:rsid w:val="00C61E89"/>
    <w:rsid w:val="00C859E1"/>
    <w:rsid w:val="00CF1FEF"/>
    <w:rsid w:val="00D0737E"/>
    <w:rsid w:val="00D627EE"/>
    <w:rsid w:val="00D92BAA"/>
    <w:rsid w:val="00DD1D82"/>
    <w:rsid w:val="00E7276B"/>
    <w:rsid w:val="00F2378A"/>
    <w:rsid w:val="00F804F6"/>
    <w:rsid w:val="00FA2C71"/>
    <w:rsid w:val="00FC26F3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64BD7"/>
  <w15:chartTrackingRefBased/>
  <w15:docId w15:val="{DFAD611F-DB34-4B8E-ABFA-86C02BA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53C"/>
    <w:pPr>
      <w:spacing w:after="0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547F4"/>
    <w:pPr>
      <w:keepNext/>
      <w:keepLines/>
      <w:pBdr>
        <w:bottom w:val="single" w:sz="4" w:space="1" w:color="DC4B4A" w:themeColor="accent1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B82423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47F4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B82423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2EB7"/>
    <w:pPr>
      <w:keepNext/>
      <w:keepLines/>
      <w:spacing w:before="240" w:after="240" w:line="240" w:lineRule="auto"/>
      <w:ind w:left="284"/>
      <w:outlineLvl w:val="2"/>
    </w:pPr>
    <w:rPr>
      <w:rFonts w:asciiTheme="majorHAnsi" w:eastAsiaTheme="majorEastAsia" w:hAnsiTheme="majorHAnsi" w:cstheme="majorBidi"/>
      <w:color w:val="F26B6B" w:themeColor="accent2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47F4"/>
    <w:pPr>
      <w:keepNext/>
      <w:keepLines/>
      <w:spacing w:before="240" w:after="240"/>
      <w:ind w:left="284"/>
      <w:outlineLvl w:val="3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7F4"/>
    <w:pPr>
      <w:keepNext/>
      <w:keepLines/>
      <w:spacing w:before="240" w:after="240"/>
      <w:ind w:left="284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321A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DE2F31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321A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DE2F31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321A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DE2F31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321A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DE2F31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1E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E89"/>
  </w:style>
  <w:style w:type="paragraph" w:styleId="Voettekst">
    <w:name w:val="footer"/>
    <w:basedOn w:val="Standaard"/>
    <w:link w:val="VoettekstChar"/>
    <w:uiPriority w:val="99"/>
    <w:unhideWhenUsed/>
    <w:rsid w:val="00C61E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1E89"/>
  </w:style>
  <w:style w:type="character" w:customStyle="1" w:styleId="Kop1Char">
    <w:name w:val="Kop 1 Char"/>
    <w:basedOn w:val="Standaardalinea-lettertype"/>
    <w:link w:val="Kop1"/>
    <w:uiPriority w:val="9"/>
    <w:rsid w:val="005547F4"/>
    <w:rPr>
      <w:rFonts w:asciiTheme="majorHAnsi" w:eastAsiaTheme="majorEastAsia" w:hAnsiTheme="majorHAnsi" w:cstheme="majorBidi"/>
      <w:color w:val="B82423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5547F4"/>
    <w:rPr>
      <w:rFonts w:asciiTheme="majorHAnsi" w:eastAsiaTheme="majorEastAsia" w:hAnsiTheme="majorHAnsi" w:cstheme="majorBidi"/>
      <w:color w:val="B82423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42EB7"/>
    <w:rPr>
      <w:rFonts w:asciiTheme="majorHAnsi" w:eastAsiaTheme="majorEastAsia" w:hAnsiTheme="majorHAnsi" w:cstheme="majorBidi"/>
      <w:color w:val="F26B6B" w:themeColor="accent2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5547F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7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321A"/>
    <w:rPr>
      <w:rFonts w:asciiTheme="majorHAnsi" w:eastAsiaTheme="majorEastAsia" w:hAnsiTheme="majorHAnsi" w:cstheme="majorBidi"/>
      <w:color w:val="DE2F31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321A"/>
    <w:rPr>
      <w:rFonts w:asciiTheme="majorHAnsi" w:eastAsiaTheme="majorEastAsia" w:hAnsiTheme="majorHAnsi" w:cstheme="majorBidi"/>
      <w:i/>
      <w:iCs/>
      <w:color w:val="DE2F31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321A"/>
    <w:rPr>
      <w:rFonts w:asciiTheme="majorHAnsi" w:eastAsiaTheme="majorEastAsia" w:hAnsiTheme="majorHAnsi" w:cstheme="majorBidi"/>
      <w:smallCaps/>
      <w:color w:val="DE2F31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321A"/>
    <w:rPr>
      <w:rFonts w:asciiTheme="majorHAnsi" w:eastAsiaTheme="majorEastAsia" w:hAnsiTheme="majorHAnsi" w:cstheme="majorBidi"/>
      <w:i/>
      <w:iCs/>
      <w:smallCaps/>
      <w:color w:val="DE2F31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3321A"/>
    <w:pPr>
      <w:spacing w:line="240" w:lineRule="auto"/>
    </w:pPr>
    <w:rPr>
      <w:b/>
      <w:bCs/>
      <w:color w:val="C91F22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547F4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7A1315" w:themeColor="text1"/>
      <w:spacing w:val="-7"/>
      <w:sz w:val="56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5547F4"/>
    <w:rPr>
      <w:rFonts w:asciiTheme="majorHAnsi" w:eastAsiaTheme="majorEastAsia" w:hAnsiTheme="majorHAnsi" w:cstheme="majorBidi"/>
      <w:b/>
      <w:color w:val="7A1315" w:themeColor="text1"/>
      <w:spacing w:val="-7"/>
      <w:sz w:val="56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47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C91F22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7F4"/>
    <w:rPr>
      <w:rFonts w:asciiTheme="majorHAnsi" w:eastAsiaTheme="majorEastAsia" w:hAnsiTheme="majorHAnsi" w:cstheme="majorBidi"/>
      <w:color w:val="C91F22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rsid w:val="0033321A"/>
    <w:rPr>
      <w:b/>
      <w:bCs/>
    </w:rPr>
  </w:style>
  <w:style w:type="character" w:styleId="Nadruk">
    <w:name w:val="Emphasis"/>
    <w:aliases w:val="Quote"/>
    <w:basedOn w:val="Standaardalinea-lettertype"/>
    <w:uiPriority w:val="20"/>
    <w:qFormat/>
    <w:rsid w:val="00661845"/>
    <w:rPr>
      <w:rFonts w:ascii="Forte" w:hAnsi="Forte"/>
      <w:i w:val="0"/>
      <w:iCs/>
      <w:color w:val="DC4B4A" w:themeColor="accent1"/>
      <w:sz w:val="24"/>
    </w:rPr>
  </w:style>
  <w:style w:type="paragraph" w:styleId="Geenafstand">
    <w:name w:val="No Spacing"/>
    <w:link w:val="GeenafstandChar"/>
    <w:uiPriority w:val="1"/>
    <w:rsid w:val="00D627EE"/>
    <w:pPr>
      <w:spacing w:after="0" w:line="240" w:lineRule="auto"/>
    </w:pPr>
  </w:style>
  <w:style w:type="paragraph" w:styleId="Citaat">
    <w:name w:val="Quote"/>
    <w:aliases w:val="Inleiding"/>
    <w:basedOn w:val="Standaard"/>
    <w:next w:val="Standaard"/>
    <w:link w:val="CitaatChar"/>
    <w:uiPriority w:val="29"/>
    <w:rsid w:val="0033321A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aliases w:val="Inleiding Char"/>
    <w:basedOn w:val="Standaardalinea-lettertype"/>
    <w:link w:val="Citaat"/>
    <w:uiPriority w:val="29"/>
    <w:rsid w:val="0033321A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3321A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DC4B4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321A"/>
    <w:rPr>
      <w:rFonts w:asciiTheme="majorHAnsi" w:eastAsiaTheme="majorEastAsia" w:hAnsiTheme="majorHAnsi" w:cstheme="majorBidi"/>
      <w:color w:val="DC4B4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rsid w:val="0033321A"/>
    <w:rPr>
      <w:i/>
      <w:iCs/>
      <w:color w:val="DE2F31" w:themeColor="text1" w:themeTint="A6"/>
    </w:rPr>
  </w:style>
  <w:style w:type="character" w:styleId="Intensievebenadrukking">
    <w:name w:val="Intense Emphasis"/>
    <w:basedOn w:val="Standaardalinea-lettertype"/>
    <w:uiPriority w:val="21"/>
    <w:rsid w:val="0033321A"/>
    <w:rPr>
      <w:b/>
      <w:bCs/>
      <w:i/>
      <w:iCs/>
    </w:rPr>
  </w:style>
  <w:style w:type="character" w:styleId="Subtieleverwijzing">
    <w:name w:val="Subtle Reference"/>
    <w:aliases w:val="Inleidend tekstje"/>
    <w:basedOn w:val="Standaardalinea-lettertype"/>
    <w:uiPriority w:val="31"/>
    <w:qFormat/>
    <w:rsid w:val="00B97642"/>
    <w:rPr>
      <w:smallCaps/>
      <w:color w:val="4D4D4F" w:themeColor="accent4"/>
    </w:rPr>
  </w:style>
  <w:style w:type="character" w:styleId="Intensieveverwijzing">
    <w:name w:val="Intense Reference"/>
    <w:basedOn w:val="Standaardalinea-lettertype"/>
    <w:uiPriority w:val="32"/>
    <w:rsid w:val="0033321A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rsid w:val="0033321A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3321A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627EE"/>
  </w:style>
  <w:style w:type="character" w:styleId="Hyperlink">
    <w:name w:val="Hyperlink"/>
    <w:basedOn w:val="Standaardalinea-lettertype"/>
    <w:uiPriority w:val="99"/>
    <w:unhideWhenUsed/>
    <w:rsid w:val="002C75DC"/>
    <w:rPr>
      <w:color w:val="DC4B4A" w:themeColor="hyperlink"/>
      <w:u w:val="single"/>
    </w:rPr>
  </w:style>
  <w:style w:type="paragraph" w:customStyle="1" w:styleId="Kader">
    <w:name w:val="Kader"/>
    <w:basedOn w:val="Standaard"/>
    <w:link w:val="KaderChar"/>
    <w:qFormat/>
    <w:rsid w:val="0036353C"/>
    <w:pPr>
      <w:pBdr>
        <w:top w:val="dashSmallGap" w:sz="4" w:space="1" w:color="B6D3AA" w:themeColor="accent6"/>
        <w:left w:val="dashSmallGap" w:sz="4" w:space="4" w:color="B6D3AA" w:themeColor="accent6"/>
        <w:bottom w:val="dashSmallGap" w:sz="4" w:space="1" w:color="B6D3AA" w:themeColor="accent6"/>
        <w:right w:val="dashSmallGap" w:sz="4" w:space="4" w:color="B6D3AA" w:themeColor="accent6"/>
      </w:pBdr>
    </w:pPr>
    <w:rPr>
      <w:color w:val="7A1315" w:themeColor="text1"/>
    </w:rPr>
  </w:style>
  <w:style w:type="character" w:customStyle="1" w:styleId="KaderChar">
    <w:name w:val="Kader Char"/>
    <w:basedOn w:val="Standaardalinea-lettertype"/>
    <w:link w:val="Kader"/>
    <w:rsid w:val="0036353C"/>
    <w:rPr>
      <w:color w:val="7A1315" w:themeColor="text1"/>
    </w:rPr>
  </w:style>
  <w:style w:type="paragraph" w:customStyle="1" w:styleId="Kaderachtergrond">
    <w:name w:val="Kader_achtergrond"/>
    <w:basedOn w:val="Standaard"/>
    <w:link w:val="KaderachtergrondChar"/>
    <w:qFormat/>
    <w:rsid w:val="006F15D8"/>
    <w:pPr>
      <w:shd w:val="clear" w:color="auto" w:fill="DC4B4A" w:themeFill="accent1"/>
      <w:spacing w:after="120" w:line="240" w:lineRule="auto"/>
    </w:pPr>
    <w:rPr>
      <w:color w:val="FFFFFF" w:themeColor="background1"/>
    </w:rPr>
  </w:style>
  <w:style w:type="character" w:customStyle="1" w:styleId="KaderachtergrondChar">
    <w:name w:val="Kader_achtergrond Char"/>
    <w:basedOn w:val="Standaardalinea-lettertype"/>
    <w:link w:val="Kaderachtergrond"/>
    <w:rsid w:val="006F15D8"/>
    <w:rPr>
      <w:color w:val="FFFFFF" w:themeColor="background1"/>
      <w:shd w:val="clear" w:color="auto" w:fill="DC4B4A" w:themeFill="accent1"/>
    </w:rPr>
  </w:style>
  <w:style w:type="paragraph" w:customStyle="1" w:styleId="Voetnoot">
    <w:name w:val="Voetnoot"/>
    <w:basedOn w:val="Standaard"/>
    <w:link w:val="VoetnootChar"/>
    <w:qFormat/>
    <w:rsid w:val="0036353C"/>
    <w:rPr>
      <w:sz w:val="18"/>
    </w:rPr>
  </w:style>
  <w:style w:type="character" w:customStyle="1" w:styleId="VoetnootChar">
    <w:name w:val="Voetnoot Char"/>
    <w:basedOn w:val="Standaardalinea-lettertype"/>
    <w:link w:val="Voetnoot"/>
    <w:rsid w:val="0036353C"/>
    <w:rPr>
      <w:sz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087738"/>
    <w:pPr>
      <w:tabs>
        <w:tab w:val="right" w:pos="9062"/>
      </w:tabs>
      <w:spacing w:after="100"/>
    </w:pPr>
    <w:rPr>
      <w:smallCaps/>
      <w:noProof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087738"/>
    <w:pPr>
      <w:spacing w:after="100"/>
      <w:ind w:left="210"/>
    </w:pPr>
  </w:style>
  <w:style w:type="paragraph" w:styleId="Inhopg3">
    <w:name w:val="toc 3"/>
    <w:basedOn w:val="Standaard"/>
    <w:next w:val="Standaard"/>
    <w:autoRedefine/>
    <w:uiPriority w:val="39"/>
    <w:unhideWhenUsed/>
    <w:rsid w:val="00087738"/>
    <w:pPr>
      <w:spacing w:after="100"/>
      <w:ind w:left="420"/>
    </w:pPr>
  </w:style>
  <w:style w:type="paragraph" w:styleId="Lijstalinea">
    <w:name w:val="List Paragraph"/>
    <w:basedOn w:val="Standaard"/>
    <w:uiPriority w:val="34"/>
    <w:rsid w:val="009F513D"/>
    <w:pPr>
      <w:ind w:left="720"/>
      <w:contextualSpacing/>
    </w:pPr>
  </w:style>
  <w:style w:type="table" w:styleId="Tabelraster">
    <w:name w:val="Table Grid"/>
    <w:basedOn w:val="Standaardtabel"/>
    <w:uiPriority w:val="39"/>
    <w:rsid w:val="00A2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376C1"/>
    <w:pPr>
      <w:spacing w:after="0" w:line="240" w:lineRule="auto"/>
    </w:pPr>
    <w:tblPr>
      <w:tblStyleRowBandSize w:val="1"/>
      <w:tblStyleColBandSize w:val="1"/>
      <w:tblBorders>
        <w:top w:val="single" w:sz="4" w:space="0" w:color="EA9292" w:themeColor="accent1" w:themeTint="99"/>
        <w:left w:val="single" w:sz="4" w:space="0" w:color="EA9292" w:themeColor="accent1" w:themeTint="99"/>
        <w:bottom w:val="single" w:sz="4" w:space="0" w:color="EA9292" w:themeColor="accent1" w:themeTint="99"/>
        <w:right w:val="single" w:sz="4" w:space="0" w:color="EA9292" w:themeColor="accent1" w:themeTint="99"/>
        <w:insideH w:val="single" w:sz="4" w:space="0" w:color="EA9292" w:themeColor="accent1" w:themeTint="99"/>
        <w:insideV w:val="single" w:sz="4" w:space="0" w:color="EA929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4B4A" w:themeColor="accent1"/>
          <w:left w:val="single" w:sz="4" w:space="0" w:color="DC4B4A" w:themeColor="accent1"/>
          <w:bottom w:val="single" w:sz="4" w:space="0" w:color="DC4B4A" w:themeColor="accent1"/>
          <w:right w:val="single" w:sz="4" w:space="0" w:color="DC4B4A" w:themeColor="accent1"/>
          <w:insideH w:val="nil"/>
          <w:insideV w:val="nil"/>
        </w:tcBorders>
        <w:shd w:val="clear" w:color="auto" w:fill="DC4B4A" w:themeFill="accent1"/>
      </w:tcPr>
    </w:tblStylePr>
    <w:tblStylePr w:type="lastRow">
      <w:rPr>
        <w:b/>
        <w:bCs/>
      </w:rPr>
      <w:tblPr/>
      <w:tcPr>
        <w:tcBorders>
          <w:top w:val="double" w:sz="4" w:space="0" w:color="DC4B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1" w:themeFillTint="33"/>
      </w:tcPr>
    </w:tblStylePr>
    <w:tblStylePr w:type="band1Horz">
      <w:tblPr/>
      <w:tcPr>
        <w:shd w:val="clear" w:color="auto" w:fill="F8DADA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2B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B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BA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B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BA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2B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2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vanmeerbeeck\Documents\Aangepaste%20Office-sjablonen\Basisdocument%20VPP%20-%20met%20logo.dotx" TargetMode="External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7A1315"/>
      </a:dk1>
      <a:lt1>
        <a:sysClr val="window" lastClr="FFFFFF"/>
      </a:lt1>
      <a:dk2>
        <a:srgbClr val="B6D3AA"/>
      </a:dk2>
      <a:lt2>
        <a:srgbClr val="FFFFFF"/>
      </a:lt2>
      <a:accent1>
        <a:srgbClr val="DC4B4A"/>
      </a:accent1>
      <a:accent2>
        <a:srgbClr val="F26B6B"/>
      </a:accent2>
      <a:accent3>
        <a:srgbClr val="7A1315"/>
      </a:accent3>
      <a:accent4>
        <a:srgbClr val="4D4D4F"/>
      </a:accent4>
      <a:accent5>
        <a:srgbClr val="BFBFBF"/>
      </a:accent5>
      <a:accent6>
        <a:srgbClr val="B6D3AA"/>
      </a:accent6>
      <a:hlink>
        <a:srgbClr val="DC4B4A"/>
      </a:hlink>
      <a:folHlink>
        <a:srgbClr val="F26B6B"/>
      </a:folHlink>
    </a:clrScheme>
    <a:fontScheme name="Vlaams Patiëntenplatform">
      <a:majorFont>
        <a:latin typeface="Tw Cen MT"/>
        <a:ea typeface=""/>
        <a:cs typeface=""/>
      </a:majorFont>
      <a:minorFont>
        <a:latin typeface="Tahom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2C87E675234F81C56967D68C026F" ma:contentTypeVersion="13" ma:contentTypeDescription="Een nieuw document maken." ma:contentTypeScope="" ma:versionID="e37e8a21a68c230ee2d31a80eef89151">
  <xsd:schema xmlns:xsd="http://www.w3.org/2001/XMLSchema" xmlns:xs="http://www.w3.org/2001/XMLSchema" xmlns:p="http://schemas.microsoft.com/office/2006/metadata/properties" xmlns:ns2="47d3a94d-bb97-473a-ad84-6284089192fa" xmlns:ns3="79879808-ebf5-446c-8043-0de6f46b4b6c" targetNamespace="http://schemas.microsoft.com/office/2006/metadata/properties" ma:root="true" ma:fieldsID="c7d12e8721d1c67c5c76f3ab7f143938" ns2:_="" ns3:_="">
    <xsd:import namespace="47d3a94d-bb97-473a-ad84-6284089192fa"/>
    <xsd:import namespace="79879808-ebf5-446c-8043-0de6f46b4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3a94d-bb97-473a-ad84-628408919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488db4-52d8-40c9-b932-c09e244be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79808-ebf5-446c-8043-0de6f46b4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7eaae6-c92d-4e0f-bab0-d9a0d9c7dd34}" ma:internalName="TaxCatchAll" ma:showField="CatchAllData" ma:web="79879808-ebf5-446c-8043-0de6f46b4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736F9-0502-4E45-99EC-00AC8BE4C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1395B-D022-4175-A6F6-09525DFF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3a94d-bb97-473a-ad84-6284089192fa"/>
    <ds:schemaRef ds:uri="79879808-ebf5-446c-8043-0de6f46b4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A860-8386-44D5-A3B4-0A1065E6E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Basisdocument VPP - met logo</Template>
  <TotalTime>56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Meerbeeck - Vlaams Patiëntenplatform</dc:creator>
  <cp:keywords/>
  <dc:description/>
  <cp:lastModifiedBy>Jo Henderick</cp:lastModifiedBy>
  <cp:revision>4</cp:revision>
  <dcterms:created xsi:type="dcterms:W3CDTF">2023-09-13T09:19:00Z</dcterms:created>
  <dcterms:modified xsi:type="dcterms:W3CDTF">2023-10-27T10:49:00Z</dcterms:modified>
</cp:coreProperties>
</file>